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0F83D68B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D06E2F">
                  <w:rPr>
                    <w:b/>
                    <w:sz w:val="24"/>
                    <w:szCs w:val="24"/>
                  </w:rPr>
                  <w:t>ATT</w:t>
                </w:r>
                <w:r w:rsidR="00306B14" w:rsidRPr="00D06E2F">
                  <w:rPr>
                    <w:b/>
                    <w:sz w:val="24"/>
                    <w:szCs w:val="24"/>
                  </w:rPr>
                  <w:t>202</w:t>
                </w:r>
                <w:r w:rsidR="001F5574" w:rsidRPr="00D06E2F">
                  <w:rPr>
                    <w:b/>
                    <w:sz w:val="24"/>
                    <w:szCs w:val="24"/>
                  </w:rPr>
                  <w:t>5</w:t>
                </w:r>
                <w:r w:rsidR="00D06E2F" w:rsidRPr="00D06E2F">
                  <w:rPr>
                    <w:b/>
                    <w:sz w:val="24"/>
                    <w:szCs w:val="24"/>
                  </w:rPr>
                  <w:t>0616</w:t>
                </w:r>
                <w:r w:rsidR="00491A19" w:rsidRPr="00D06E2F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8-07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40EE0F86" w:rsidR="00A61808" w:rsidRPr="00A33494" w:rsidRDefault="00D06E2F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8/7/2026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39733987" w:rsidR="004726DA" w:rsidRPr="00A33494" w:rsidRDefault="00B631FC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Pacific Bell Telephone Company d/b/a AT&amp;T California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414205">
              <w:rPr>
                <w:rFonts w:cs="Arial"/>
                <w:sz w:val="24"/>
                <w:szCs w:val="24"/>
              </w:rPr>
              <w:t xml:space="preserve">  </w:t>
            </w:r>
            <w:r w:rsidRPr="00414205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213EE692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1E6139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FB3EF3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FB3EF3" w:rsidRPr="00A33494" w:rsidRDefault="00FB3EF3" w:rsidP="00FB3EF3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3EA508AF" w:rsidR="00FB3EF3" w:rsidRPr="00A33494" w:rsidRDefault="00FB3EF3" w:rsidP="00FB3EF3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FB3EF3" w:rsidRDefault="00FB3EF3" w:rsidP="00FB3EF3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FB3EF3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FB3EF3" w:rsidRPr="00A33494" w:rsidRDefault="00FB3EF3" w:rsidP="00FB3EF3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456AAE5C" w:rsidR="00FB3EF3" w:rsidRPr="00A33494" w:rsidRDefault="00FB3EF3" w:rsidP="00FB3EF3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FB3EF3" w:rsidRDefault="00FB3EF3" w:rsidP="00FB3EF3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339259E7" w:rsidR="00BD0EF1" w:rsidRPr="00A33494" w:rsidRDefault="001E6139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3ADFF785" w:rsidR="00BD0EF1" w:rsidRPr="00A33494" w:rsidRDefault="001E6139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2D1D66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063899F3" w14:textId="65766C00" w:rsidR="00744CC6" w:rsidRPr="00316A4B" w:rsidRDefault="00744CC6" w:rsidP="00744CC6">
      <w:pPr>
        <w:rPr>
          <w:rFonts w:cs="Arial"/>
          <w:sz w:val="24"/>
          <w:szCs w:val="24"/>
        </w:rPr>
      </w:pPr>
      <w:r w:rsidRPr="00744CC6">
        <w:rPr>
          <w:rFonts w:cs="Arial"/>
          <w:b/>
          <w:sz w:val="24"/>
          <w:szCs w:val="24"/>
        </w:rPr>
        <w:t xml:space="preserve">Implementation Date: </w:t>
      </w:r>
      <w:r w:rsidRPr="00316A4B">
        <w:rPr>
          <w:rFonts w:cs="Arial"/>
          <w:sz w:val="24"/>
          <w:szCs w:val="24"/>
        </w:rPr>
        <w:t xml:space="preserve">On or after </w:t>
      </w:r>
      <w:r w:rsidR="00D06E2F">
        <w:rPr>
          <w:rFonts w:cs="Arial"/>
          <w:sz w:val="24"/>
          <w:szCs w:val="24"/>
        </w:rPr>
        <w:t>November 28, 2026</w:t>
      </w:r>
    </w:p>
    <w:p w14:paraId="4476A185" w14:textId="77777777" w:rsidR="00744CC6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Default="00744CC6" w:rsidP="00744CC6">
      <w:pPr>
        <w:rPr>
          <w:rFonts w:cs="Arial"/>
          <w:sz w:val="24"/>
          <w:szCs w:val="24"/>
        </w:rPr>
      </w:pPr>
      <w:r w:rsidRPr="007D4BDB">
        <w:rPr>
          <w:rFonts w:cs="Arial"/>
          <w:b/>
          <w:sz w:val="24"/>
          <w:szCs w:val="24"/>
        </w:rPr>
        <w:t>Description of Network Changes Planned:</w:t>
      </w:r>
    </w:p>
    <w:p w14:paraId="1646BD1E" w14:textId="6EAE089E" w:rsidR="004D49F6" w:rsidRPr="00D06E2F" w:rsidRDefault="00D06E2F" w:rsidP="004D49F6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D06E2F">
        <w:rPr>
          <w:rFonts w:cs="Arial"/>
          <w:sz w:val="24"/>
          <w:szCs w:val="24"/>
        </w:rPr>
        <w:t>Pacific Bell Telephone Company d/b/a AT&amp;T California</w:t>
      </w:r>
      <w:r w:rsidR="00385023" w:rsidRPr="00E17534">
        <w:rPr>
          <w:rFonts w:cs="Arial"/>
          <w:sz w:val="24"/>
          <w:szCs w:val="24"/>
        </w:rPr>
        <w:t xml:space="preserve"> </w:t>
      </w:r>
      <w:r w:rsidR="007C2C6F" w:rsidRPr="00E17534">
        <w:rPr>
          <w:rFonts w:cs="Arial"/>
          <w:sz w:val="24"/>
          <w:szCs w:val="24"/>
        </w:rPr>
        <w:t>(AT&amp;T</w:t>
      </w:r>
      <w:r>
        <w:rPr>
          <w:rFonts w:cs="Arial"/>
          <w:sz w:val="24"/>
          <w:szCs w:val="24"/>
        </w:rPr>
        <w:t xml:space="preserve"> </w:t>
      </w:r>
      <w:r w:rsidRPr="00D06E2F">
        <w:rPr>
          <w:rFonts w:cs="Arial"/>
          <w:sz w:val="24"/>
          <w:szCs w:val="24"/>
        </w:rPr>
        <w:t>California</w:t>
      </w:r>
      <w:r w:rsidR="007C2C6F" w:rsidRPr="00E17534">
        <w:rPr>
          <w:rFonts w:cs="Arial"/>
          <w:sz w:val="24"/>
          <w:szCs w:val="24"/>
        </w:rPr>
        <w:t xml:space="preserve">) </w:t>
      </w:r>
      <w:r w:rsidR="00385023" w:rsidRPr="00E17534">
        <w:rPr>
          <w:rFonts w:cs="Arial"/>
          <w:sz w:val="24"/>
          <w:szCs w:val="24"/>
        </w:rPr>
        <w:t xml:space="preserve">intends to </w:t>
      </w:r>
      <w:r w:rsidR="00E647E4" w:rsidRPr="00E17534">
        <w:rPr>
          <w:rFonts w:cs="Arial"/>
          <w:sz w:val="24"/>
          <w:szCs w:val="24"/>
        </w:rPr>
        <w:t>r</w:t>
      </w:r>
      <w:r w:rsidR="00385023" w:rsidRPr="00E17534">
        <w:rPr>
          <w:rFonts w:cs="Arial"/>
          <w:sz w:val="24"/>
          <w:szCs w:val="24"/>
        </w:rPr>
        <w:t xml:space="preserve">etire copper facilities </w:t>
      </w:r>
      <w:r w:rsidR="00C91A05" w:rsidRPr="00E17534">
        <w:rPr>
          <w:rFonts w:cs="Arial"/>
          <w:sz w:val="24"/>
          <w:szCs w:val="24"/>
        </w:rPr>
        <w:t xml:space="preserve">serving </w:t>
      </w:r>
      <w:r w:rsidR="00A40FC3" w:rsidRPr="00D06E2F">
        <w:rPr>
          <w:rFonts w:cs="Arial"/>
          <w:sz w:val="24"/>
          <w:szCs w:val="24"/>
        </w:rPr>
        <w:t>D</w:t>
      </w:r>
      <w:r w:rsidR="00C91A05" w:rsidRPr="00D06E2F">
        <w:rPr>
          <w:rFonts w:cs="Arial"/>
          <w:sz w:val="24"/>
          <w:szCs w:val="24"/>
        </w:rPr>
        <w:t xml:space="preserve">istribution </w:t>
      </w:r>
      <w:r w:rsidR="00A40FC3" w:rsidRPr="00D06E2F">
        <w:rPr>
          <w:rFonts w:cs="Arial"/>
          <w:sz w:val="24"/>
          <w:szCs w:val="24"/>
        </w:rPr>
        <w:t>A</w:t>
      </w:r>
      <w:r w:rsidR="00C91A05" w:rsidRPr="00D06E2F">
        <w:rPr>
          <w:rFonts w:cs="Arial"/>
          <w:sz w:val="24"/>
          <w:szCs w:val="24"/>
        </w:rPr>
        <w:t>rea</w:t>
      </w:r>
      <w:r w:rsidR="00A974EB" w:rsidRPr="00D06E2F">
        <w:rPr>
          <w:rFonts w:cs="Arial"/>
          <w:sz w:val="24"/>
          <w:szCs w:val="24"/>
        </w:rPr>
        <w:t>s</w:t>
      </w:r>
      <w:r w:rsidR="00C91A05" w:rsidRPr="00D06E2F">
        <w:rPr>
          <w:rFonts w:cs="Arial"/>
          <w:sz w:val="24"/>
          <w:szCs w:val="24"/>
        </w:rPr>
        <w:t xml:space="preserve"> (DA</w:t>
      </w:r>
      <w:r w:rsidR="001F5574" w:rsidRPr="00D06E2F">
        <w:rPr>
          <w:rFonts w:cs="Arial"/>
          <w:sz w:val="24"/>
          <w:szCs w:val="24"/>
        </w:rPr>
        <w:t>s</w:t>
      </w:r>
      <w:r w:rsidR="00C91A05" w:rsidRPr="00D06E2F">
        <w:rPr>
          <w:rFonts w:cs="Arial"/>
          <w:sz w:val="24"/>
          <w:szCs w:val="24"/>
        </w:rPr>
        <w:t xml:space="preserve">) </w:t>
      </w:r>
      <w:r w:rsidRPr="00D06E2F">
        <w:rPr>
          <w:rFonts w:cs="Arial"/>
          <w:sz w:val="24"/>
          <w:szCs w:val="24"/>
        </w:rPr>
        <w:t>217302</w:t>
      </w:r>
      <w:r w:rsidR="00B631FC" w:rsidRPr="00D06E2F">
        <w:rPr>
          <w:rFonts w:cs="Arial"/>
          <w:sz w:val="24"/>
          <w:szCs w:val="24"/>
        </w:rPr>
        <w:t xml:space="preserve"> and</w:t>
      </w:r>
      <w:r w:rsidRPr="00D06E2F">
        <w:rPr>
          <w:rFonts w:cs="Arial"/>
          <w:sz w:val="24"/>
          <w:szCs w:val="24"/>
        </w:rPr>
        <w:t xml:space="preserve"> 2173LA</w:t>
      </w:r>
      <w:r w:rsidR="00653131" w:rsidRPr="00D06E2F">
        <w:rPr>
          <w:rFonts w:cs="Arial"/>
          <w:sz w:val="24"/>
          <w:szCs w:val="24"/>
        </w:rPr>
        <w:t xml:space="preserve"> </w:t>
      </w:r>
      <w:r w:rsidR="001F5574" w:rsidRPr="00D06E2F">
        <w:rPr>
          <w:rFonts w:cs="Arial"/>
          <w:sz w:val="24"/>
          <w:szCs w:val="24"/>
        </w:rPr>
        <w:t>in</w:t>
      </w:r>
      <w:r w:rsidR="00C91A05" w:rsidRPr="00D06E2F">
        <w:rPr>
          <w:rFonts w:cs="Arial"/>
          <w:sz w:val="24"/>
          <w:szCs w:val="24"/>
        </w:rPr>
        <w:t xml:space="preserve"> the</w:t>
      </w:r>
      <w:r w:rsidR="00B631FC" w:rsidRPr="00D06E2F">
        <w:rPr>
          <w:rFonts w:cs="Arial"/>
          <w:sz w:val="24"/>
          <w:szCs w:val="24"/>
        </w:rPr>
        <w:t xml:space="preserve"> </w:t>
      </w:r>
      <w:r w:rsidRPr="00D06E2F">
        <w:rPr>
          <w:rFonts w:cs="Arial"/>
          <w:sz w:val="24"/>
          <w:szCs w:val="24"/>
        </w:rPr>
        <w:t>Lemon</w:t>
      </w:r>
      <w:r w:rsidR="00B631FC" w:rsidRPr="00D06E2F">
        <w:rPr>
          <w:rFonts w:cs="Arial"/>
          <w:sz w:val="24"/>
          <w:szCs w:val="24"/>
        </w:rPr>
        <w:t xml:space="preserve"> </w:t>
      </w:r>
      <w:r w:rsidR="00C91A05" w:rsidRPr="00D06E2F">
        <w:rPr>
          <w:rFonts w:cs="Arial"/>
          <w:sz w:val="24"/>
          <w:szCs w:val="24"/>
        </w:rPr>
        <w:t>(</w:t>
      </w:r>
      <w:r w:rsidRPr="00D06E2F">
        <w:rPr>
          <w:rFonts w:cs="Arial"/>
          <w:sz w:val="24"/>
          <w:szCs w:val="24"/>
        </w:rPr>
        <w:t>ANHMCA01</w:t>
      </w:r>
      <w:r w:rsidR="00C91A05" w:rsidRPr="00D06E2F">
        <w:rPr>
          <w:rFonts w:cs="Arial"/>
          <w:sz w:val="24"/>
          <w:szCs w:val="24"/>
        </w:rPr>
        <w:t>)</w:t>
      </w:r>
      <w:r w:rsidR="001F5574" w:rsidRPr="00D06E2F">
        <w:rPr>
          <w:rFonts w:cs="Arial"/>
          <w:sz w:val="24"/>
          <w:szCs w:val="24"/>
        </w:rPr>
        <w:t xml:space="preserve"> </w:t>
      </w:r>
      <w:r w:rsidR="00A40FC3" w:rsidRPr="00D06E2F">
        <w:rPr>
          <w:rFonts w:cs="Arial"/>
          <w:sz w:val="24"/>
          <w:szCs w:val="24"/>
        </w:rPr>
        <w:t>W</w:t>
      </w:r>
      <w:r w:rsidR="001F5574" w:rsidRPr="00D06E2F">
        <w:rPr>
          <w:rFonts w:cs="Arial"/>
          <w:sz w:val="24"/>
          <w:szCs w:val="24"/>
        </w:rPr>
        <w:t xml:space="preserve">ire </w:t>
      </w:r>
      <w:r w:rsidR="00A40FC3" w:rsidRPr="00D06E2F">
        <w:rPr>
          <w:rFonts w:cs="Arial"/>
          <w:sz w:val="24"/>
          <w:szCs w:val="24"/>
        </w:rPr>
        <w:t>C</w:t>
      </w:r>
      <w:r w:rsidR="001F5574" w:rsidRPr="00D06E2F">
        <w:rPr>
          <w:rFonts w:cs="Arial"/>
          <w:sz w:val="24"/>
          <w:szCs w:val="24"/>
        </w:rPr>
        <w:t>enter</w:t>
      </w:r>
      <w:r w:rsidR="00E647E4" w:rsidRPr="00D06E2F">
        <w:rPr>
          <w:rFonts w:cs="Arial"/>
          <w:sz w:val="24"/>
          <w:szCs w:val="24"/>
        </w:rPr>
        <w:t xml:space="preserve"> due to</w:t>
      </w:r>
      <w:r w:rsidR="00193620">
        <w:rPr>
          <w:rFonts w:cs="Arial"/>
          <w:sz w:val="24"/>
          <w:szCs w:val="24"/>
        </w:rPr>
        <w:t xml:space="preserve"> a</w:t>
      </w:r>
      <w:r w:rsidR="00E647E4" w:rsidRPr="00D06E2F">
        <w:rPr>
          <w:rFonts w:cs="Arial"/>
          <w:sz w:val="24"/>
          <w:szCs w:val="24"/>
        </w:rPr>
        <w:t xml:space="preserve"> planned </w:t>
      </w:r>
      <w:r w:rsidRPr="00D06E2F">
        <w:rPr>
          <w:rFonts w:cs="Arial"/>
          <w:sz w:val="24"/>
          <w:szCs w:val="24"/>
        </w:rPr>
        <w:t>c</w:t>
      </w:r>
      <w:r w:rsidR="00B631FC" w:rsidRPr="00D06E2F">
        <w:rPr>
          <w:rFonts w:cs="Arial"/>
          <w:sz w:val="24"/>
          <w:szCs w:val="24"/>
        </w:rPr>
        <w:t>ity</w:t>
      </w:r>
      <w:r w:rsidRPr="00D06E2F">
        <w:rPr>
          <w:rFonts w:cs="Arial"/>
          <w:sz w:val="24"/>
          <w:szCs w:val="24"/>
        </w:rPr>
        <w:t xml:space="preserve"> of Anaheim</w:t>
      </w:r>
      <w:r w:rsidR="00B631FC" w:rsidRPr="00D06E2F">
        <w:rPr>
          <w:rFonts w:cs="Arial"/>
          <w:sz w:val="24"/>
          <w:szCs w:val="24"/>
        </w:rPr>
        <w:t xml:space="preserve"> r</w:t>
      </w:r>
      <w:r w:rsidR="00E647E4" w:rsidRPr="00D06E2F">
        <w:rPr>
          <w:rFonts w:cs="Arial"/>
          <w:sz w:val="24"/>
          <w:szCs w:val="24"/>
        </w:rPr>
        <w:t>oad</w:t>
      </w:r>
      <w:r w:rsidR="00F37A90" w:rsidRPr="00D06E2F">
        <w:rPr>
          <w:rFonts w:cs="Arial"/>
          <w:sz w:val="24"/>
          <w:szCs w:val="24"/>
        </w:rPr>
        <w:t xml:space="preserve"> reconstruction project</w:t>
      </w:r>
      <w:r w:rsidRPr="00D06E2F">
        <w:rPr>
          <w:rFonts w:cs="Arial"/>
          <w:sz w:val="24"/>
          <w:szCs w:val="24"/>
        </w:rPr>
        <w:t xml:space="preserve"> a</w:t>
      </w:r>
      <w:r w:rsidR="00B631FC" w:rsidRPr="00D06E2F">
        <w:rPr>
          <w:rFonts w:cs="Arial"/>
          <w:sz w:val="24"/>
          <w:szCs w:val="24"/>
        </w:rPr>
        <w:t>t</w:t>
      </w:r>
      <w:r w:rsidRPr="00D06E2F">
        <w:rPr>
          <w:rFonts w:cs="Arial"/>
          <w:sz w:val="24"/>
          <w:szCs w:val="24"/>
        </w:rPr>
        <w:t xml:space="preserve"> E</w:t>
      </w:r>
      <w:r w:rsidR="00193620">
        <w:rPr>
          <w:rFonts w:cs="Arial"/>
          <w:sz w:val="24"/>
          <w:szCs w:val="24"/>
        </w:rPr>
        <w:t>.</w:t>
      </w:r>
      <w:r w:rsidRPr="00D06E2F">
        <w:rPr>
          <w:rFonts w:cs="Arial"/>
          <w:sz w:val="24"/>
          <w:szCs w:val="24"/>
        </w:rPr>
        <w:t xml:space="preserve"> La Palma Ave</w:t>
      </w:r>
      <w:r w:rsidR="00193620">
        <w:rPr>
          <w:rFonts w:cs="Arial"/>
          <w:sz w:val="24"/>
          <w:szCs w:val="24"/>
        </w:rPr>
        <w:t>.</w:t>
      </w:r>
      <w:r w:rsidRPr="00D06E2F">
        <w:rPr>
          <w:rFonts w:cs="Arial"/>
          <w:sz w:val="24"/>
          <w:szCs w:val="24"/>
        </w:rPr>
        <w:t xml:space="preserve"> and N</w:t>
      </w:r>
      <w:r w:rsidR="00193620">
        <w:rPr>
          <w:rFonts w:cs="Arial"/>
          <w:sz w:val="24"/>
          <w:szCs w:val="24"/>
        </w:rPr>
        <w:t>.</w:t>
      </w:r>
      <w:r w:rsidRPr="00D06E2F">
        <w:rPr>
          <w:rFonts w:cs="Arial"/>
          <w:sz w:val="24"/>
          <w:szCs w:val="24"/>
        </w:rPr>
        <w:t xml:space="preserve"> East St</w:t>
      </w:r>
      <w:r w:rsidR="00193620">
        <w:rPr>
          <w:rFonts w:cs="Arial"/>
          <w:sz w:val="24"/>
          <w:szCs w:val="24"/>
        </w:rPr>
        <w:t>.</w:t>
      </w:r>
      <w:r w:rsidR="00B631FC" w:rsidRPr="00D06E2F">
        <w:rPr>
          <w:rFonts w:cs="Arial"/>
          <w:sz w:val="24"/>
          <w:szCs w:val="24"/>
        </w:rPr>
        <w:t xml:space="preserve"> that will require conversion of aerial facilities to underground facilities. </w:t>
      </w:r>
      <w:r w:rsidR="00E17534" w:rsidRPr="00D06E2F">
        <w:rPr>
          <w:rFonts w:cs="Arial"/>
          <w:sz w:val="24"/>
          <w:szCs w:val="24"/>
        </w:rPr>
        <w:t>AT&amp;T</w:t>
      </w:r>
      <w:r w:rsidRPr="00D06E2F">
        <w:rPr>
          <w:rFonts w:cs="Arial"/>
          <w:sz w:val="24"/>
          <w:szCs w:val="24"/>
        </w:rPr>
        <w:t xml:space="preserve"> California</w:t>
      </w:r>
      <w:r w:rsidR="00E17534" w:rsidRPr="00D06E2F">
        <w:rPr>
          <w:rFonts w:cs="Arial"/>
          <w:sz w:val="24"/>
          <w:szCs w:val="24"/>
        </w:rPr>
        <w:t xml:space="preserve"> will be adjusting its facilities during the road construction</w:t>
      </w:r>
      <w:r w:rsidR="00092B64" w:rsidRPr="00D06E2F">
        <w:rPr>
          <w:rFonts w:cs="Arial"/>
          <w:sz w:val="24"/>
          <w:szCs w:val="24"/>
        </w:rPr>
        <w:t xml:space="preserve"> project and will not convert the copper facilities but will bury the fiber instead</w:t>
      </w:r>
      <w:r w:rsidR="00E17534" w:rsidRPr="00D06E2F">
        <w:rPr>
          <w:rFonts w:cs="Arial"/>
          <w:sz w:val="24"/>
          <w:szCs w:val="24"/>
        </w:rPr>
        <w:t>.</w:t>
      </w:r>
    </w:p>
    <w:p w14:paraId="32D1F3CD" w14:textId="77777777" w:rsidR="004D49F6" w:rsidRPr="00D06E2F" w:rsidRDefault="004D49F6" w:rsidP="004D49F6">
      <w:pPr>
        <w:jc w:val="both"/>
        <w:rPr>
          <w:rFonts w:cs="Arial"/>
          <w:sz w:val="24"/>
          <w:szCs w:val="24"/>
        </w:rPr>
      </w:pPr>
    </w:p>
    <w:p w14:paraId="5ED31133" w14:textId="6DD6FD30" w:rsidR="00EF681E" w:rsidRPr="00D06E2F" w:rsidRDefault="004D49F6" w:rsidP="004D49F6">
      <w:pPr>
        <w:jc w:val="both"/>
        <w:rPr>
          <w:sz w:val="24"/>
          <w:szCs w:val="24"/>
        </w:rPr>
      </w:pPr>
      <w:r w:rsidRPr="00D06E2F">
        <w:rPr>
          <w:rFonts w:cs="Arial"/>
          <w:sz w:val="24"/>
          <w:szCs w:val="24"/>
        </w:rPr>
        <w:t>AT&amp;T</w:t>
      </w:r>
      <w:r w:rsidR="00D06E2F" w:rsidRPr="00D06E2F">
        <w:rPr>
          <w:rFonts w:cs="Arial"/>
          <w:sz w:val="24"/>
          <w:szCs w:val="24"/>
        </w:rPr>
        <w:t xml:space="preserve"> California</w:t>
      </w:r>
      <w:r w:rsidRPr="00D06E2F">
        <w:rPr>
          <w:rFonts w:cs="Arial"/>
          <w:sz w:val="24"/>
          <w:szCs w:val="24"/>
        </w:rPr>
        <w:t xml:space="preserve"> </w:t>
      </w:r>
      <w:r w:rsidR="001F5574" w:rsidRPr="00D06E2F">
        <w:rPr>
          <w:rFonts w:cs="Arial"/>
          <w:sz w:val="24"/>
          <w:szCs w:val="24"/>
        </w:rPr>
        <w:t>plans to continue providing service to these DAs using</w:t>
      </w:r>
      <w:r w:rsidR="001F5574" w:rsidRPr="00D06E2F">
        <w:rPr>
          <w:sz w:val="24"/>
          <w:szCs w:val="24"/>
        </w:rPr>
        <w:t xml:space="preserve"> Gigabit Passive Optical Network/Fiber-to-the-Premises (GPON/FTTP) facilities, where available, or AT&amp;T Phone – Advanced and then retire the copper facilities</w:t>
      </w:r>
      <w:r w:rsidRPr="00D06E2F">
        <w:rPr>
          <w:rFonts w:cs="Arial"/>
          <w:sz w:val="24"/>
          <w:szCs w:val="24"/>
        </w:rPr>
        <w:t>.</w:t>
      </w:r>
    </w:p>
    <w:p w14:paraId="13DB5E33" w14:textId="77777777" w:rsidR="00F5403A" w:rsidRPr="00D06E2F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D06E2F" w:rsidRDefault="00744CC6" w:rsidP="008B1063">
      <w:pPr>
        <w:jc w:val="both"/>
        <w:rPr>
          <w:rFonts w:cs="Arial"/>
          <w:b/>
          <w:sz w:val="24"/>
          <w:szCs w:val="24"/>
        </w:rPr>
      </w:pPr>
      <w:r w:rsidRPr="00D06E2F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724109EC" w14:textId="13AF0EC4" w:rsidR="00744CC6" w:rsidRDefault="001F5574" w:rsidP="008B1063">
      <w:pPr>
        <w:jc w:val="both"/>
        <w:rPr>
          <w:rFonts w:cs="Arial"/>
          <w:sz w:val="24"/>
          <w:szCs w:val="24"/>
        </w:rPr>
      </w:pPr>
      <w:r w:rsidRPr="00D06E2F">
        <w:rPr>
          <w:rFonts w:cs="Arial"/>
          <w:sz w:val="24"/>
          <w:szCs w:val="24"/>
        </w:rPr>
        <w:t xml:space="preserve">After implementation of this plan, copper feeder facilities from the central office to these DAs will no longer be available. Unbundled </w:t>
      </w:r>
      <w:r w:rsidR="002D32F8" w:rsidRPr="00D06E2F">
        <w:rPr>
          <w:rFonts w:cs="Arial"/>
          <w:sz w:val="24"/>
          <w:szCs w:val="24"/>
        </w:rPr>
        <w:t>L</w:t>
      </w:r>
      <w:r w:rsidRPr="00D06E2F">
        <w:rPr>
          <w:rFonts w:cs="Arial"/>
          <w:sz w:val="24"/>
          <w:szCs w:val="24"/>
        </w:rPr>
        <w:t>oops requiring copper facilities, e.g., digital subscriber line (DSL) or line-sharing circuits, will no longer be available in these DAs. Currently, A</w:t>
      </w:r>
      <w:r w:rsidR="00B85CE5" w:rsidRPr="00D06E2F">
        <w:rPr>
          <w:rFonts w:cs="Arial"/>
          <w:sz w:val="24"/>
          <w:szCs w:val="24"/>
        </w:rPr>
        <w:t>T&amp;T</w:t>
      </w:r>
      <w:r w:rsidR="00D06E2F" w:rsidRPr="00D06E2F">
        <w:rPr>
          <w:rFonts w:cs="Arial"/>
          <w:sz w:val="24"/>
          <w:szCs w:val="24"/>
        </w:rPr>
        <w:t xml:space="preserve"> California</w:t>
      </w:r>
      <w:r w:rsidR="00E17534" w:rsidRPr="00D06E2F">
        <w:rPr>
          <w:rFonts w:cs="Arial"/>
          <w:sz w:val="24"/>
          <w:szCs w:val="24"/>
        </w:rPr>
        <w:t xml:space="preserve"> </w:t>
      </w:r>
      <w:r w:rsidRPr="00D06E2F">
        <w:rPr>
          <w:rFonts w:cs="Arial"/>
          <w:sz w:val="24"/>
          <w:szCs w:val="24"/>
        </w:rPr>
        <w:t>’s</w:t>
      </w:r>
      <w:r w:rsidR="00A974EB" w:rsidRPr="00D06E2F">
        <w:rPr>
          <w:rFonts w:cs="Arial"/>
          <w:sz w:val="24"/>
          <w:szCs w:val="24"/>
        </w:rPr>
        <w:t xml:space="preserve"> </w:t>
      </w:r>
      <w:r w:rsidRPr="00D06E2F">
        <w:rPr>
          <w:rFonts w:cs="Arial"/>
          <w:sz w:val="24"/>
          <w:szCs w:val="24"/>
        </w:rPr>
        <w:t>records indicate there are</w:t>
      </w:r>
      <w:r w:rsidR="00E17534" w:rsidRPr="00D06E2F">
        <w:rPr>
          <w:rFonts w:cs="Arial"/>
          <w:sz w:val="24"/>
          <w:szCs w:val="24"/>
        </w:rPr>
        <w:t xml:space="preserve"> </w:t>
      </w:r>
      <w:r w:rsidR="00D06E2F" w:rsidRPr="00D06E2F">
        <w:rPr>
          <w:rFonts w:cs="Arial"/>
          <w:sz w:val="24"/>
          <w:szCs w:val="24"/>
        </w:rPr>
        <w:t>5</w:t>
      </w:r>
      <w:r w:rsidRPr="00D06E2F">
        <w:rPr>
          <w:rFonts w:cs="Arial"/>
          <w:sz w:val="24"/>
          <w:szCs w:val="24"/>
        </w:rPr>
        <w:t xml:space="preserve"> working circuits, </w:t>
      </w:r>
      <w:r w:rsidR="00C142B4" w:rsidRPr="00D06E2F">
        <w:rPr>
          <w:rFonts w:cs="Arial"/>
          <w:sz w:val="24"/>
          <w:szCs w:val="24"/>
        </w:rPr>
        <w:t>none of which a</w:t>
      </w:r>
      <w:r w:rsidR="00E17534" w:rsidRPr="00D06E2F">
        <w:rPr>
          <w:rFonts w:cs="Arial"/>
          <w:sz w:val="24"/>
          <w:szCs w:val="24"/>
        </w:rPr>
        <w:t>re</w:t>
      </w:r>
      <w:r w:rsidR="00C142B4" w:rsidRPr="00D06E2F">
        <w:rPr>
          <w:rFonts w:cs="Arial"/>
          <w:sz w:val="24"/>
          <w:szCs w:val="24"/>
        </w:rPr>
        <w:t xml:space="preserve"> </w:t>
      </w:r>
      <w:r w:rsidRPr="00D06E2F">
        <w:rPr>
          <w:rFonts w:cs="Arial"/>
          <w:sz w:val="24"/>
          <w:szCs w:val="24"/>
        </w:rPr>
        <w:t>competitive carrier circuits, on the copper feeder facilities in these DAs</w:t>
      </w:r>
      <w:r w:rsidR="00AF762E" w:rsidRPr="00D06E2F">
        <w:rPr>
          <w:rFonts w:cs="Arial"/>
          <w:sz w:val="24"/>
          <w:szCs w:val="24"/>
        </w:rPr>
        <w:t>.</w:t>
      </w:r>
      <w:bookmarkEnd w:id="0"/>
      <w:bookmarkEnd w:id="1"/>
    </w:p>
    <w:bookmarkEnd w:id="2"/>
    <w:p w14:paraId="4426924D" w14:textId="77777777" w:rsidR="006B4864" w:rsidRPr="00744CC6" w:rsidRDefault="006B4864" w:rsidP="00744CC6">
      <w:pPr>
        <w:rPr>
          <w:rFonts w:cs="Arial"/>
          <w:sz w:val="24"/>
          <w:szCs w:val="24"/>
        </w:rPr>
      </w:pPr>
    </w:p>
    <w:p w14:paraId="16C77FA6" w14:textId="3CE0A222" w:rsidR="00744CC6" w:rsidRDefault="008142BE" w:rsidP="00744CC6">
      <w:pPr>
        <w:rPr>
          <w:rFonts w:cs="Arial"/>
          <w:b/>
          <w:sz w:val="22"/>
          <w:szCs w:val="22"/>
        </w:rPr>
      </w:pPr>
      <w:bookmarkStart w:id="3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 w:rsidR="009A35C7"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3"/>
    </w:p>
    <w:p w14:paraId="1729D5E3" w14:textId="29EBD875" w:rsidR="00F16CBE" w:rsidRDefault="00F16CBE" w:rsidP="009F10D0">
      <w:pPr>
        <w:rPr>
          <w:rFonts w:cs="Arial"/>
          <w:sz w:val="24"/>
          <w:szCs w:val="24"/>
        </w:rPr>
      </w:pPr>
    </w:p>
    <w:p w14:paraId="46D2A34D" w14:textId="1E59560E" w:rsidR="00C142B4" w:rsidRPr="00750922" w:rsidRDefault="00D06E2F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644708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46823065" r:id="rId14"/>
        </w:object>
      </w:r>
    </w:p>
    <w:sectPr w:rsidR="00C142B4" w:rsidRPr="00750922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825D6" w14:textId="77777777" w:rsidR="00D01F29" w:rsidRDefault="00D01F29">
      <w:r>
        <w:separator/>
      </w:r>
    </w:p>
  </w:endnote>
  <w:endnote w:type="continuationSeparator" w:id="0">
    <w:p w14:paraId="76D5D94C" w14:textId="77777777" w:rsidR="00D01F29" w:rsidRDefault="00D01F29">
      <w:r>
        <w:continuationSeparator/>
      </w:r>
    </w:p>
  </w:endnote>
  <w:endnote w:type="continuationNotice" w:id="1">
    <w:p w14:paraId="291846D4" w14:textId="77777777" w:rsidR="00D01F29" w:rsidRDefault="00D01F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85EBF" w14:textId="77777777" w:rsidR="00D01F29" w:rsidRDefault="00D01F29">
      <w:r>
        <w:separator/>
      </w:r>
    </w:p>
  </w:footnote>
  <w:footnote w:type="continuationSeparator" w:id="0">
    <w:p w14:paraId="3B979357" w14:textId="77777777" w:rsidR="00D01F29" w:rsidRDefault="00D01F29">
      <w:r>
        <w:continuationSeparator/>
      </w:r>
    </w:p>
  </w:footnote>
  <w:footnote w:type="continuationNotice" w:id="1">
    <w:p w14:paraId="268AAE13" w14:textId="77777777" w:rsidR="00D01F29" w:rsidRDefault="00D01F2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64EF"/>
    <w:rsid w:val="0000670A"/>
    <w:rsid w:val="00010EE5"/>
    <w:rsid w:val="00011181"/>
    <w:rsid w:val="00017200"/>
    <w:rsid w:val="000177E6"/>
    <w:rsid w:val="000214C1"/>
    <w:rsid w:val="00023E8F"/>
    <w:rsid w:val="00024392"/>
    <w:rsid w:val="0002512E"/>
    <w:rsid w:val="000278B8"/>
    <w:rsid w:val="000279E0"/>
    <w:rsid w:val="0003029D"/>
    <w:rsid w:val="000323D5"/>
    <w:rsid w:val="00032C49"/>
    <w:rsid w:val="00035D89"/>
    <w:rsid w:val="00040C87"/>
    <w:rsid w:val="00042313"/>
    <w:rsid w:val="00043059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2B64"/>
    <w:rsid w:val="000966E9"/>
    <w:rsid w:val="000A14B3"/>
    <w:rsid w:val="000A5CDF"/>
    <w:rsid w:val="000B09C7"/>
    <w:rsid w:val="000B3737"/>
    <w:rsid w:val="000B5BB8"/>
    <w:rsid w:val="000C3ADA"/>
    <w:rsid w:val="000C3BCD"/>
    <w:rsid w:val="000C4FA9"/>
    <w:rsid w:val="000C6F0A"/>
    <w:rsid w:val="000C7A7A"/>
    <w:rsid w:val="000D0CE4"/>
    <w:rsid w:val="000D40FA"/>
    <w:rsid w:val="000D566B"/>
    <w:rsid w:val="000E4ED8"/>
    <w:rsid w:val="000F1300"/>
    <w:rsid w:val="000F3FB4"/>
    <w:rsid w:val="000F678A"/>
    <w:rsid w:val="000F7D04"/>
    <w:rsid w:val="00101412"/>
    <w:rsid w:val="00101A7A"/>
    <w:rsid w:val="001024AE"/>
    <w:rsid w:val="00105B17"/>
    <w:rsid w:val="0010678F"/>
    <w:rsid w:val="001140F5"/>
    <w:rsid w:val="00116EF3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779FF"/>
    <w:rsid w:val="00180EE4"/>
    <w:rsid w:val="00181673"/>
    <w:rsid w:val="0018195F"/>
    <w:rsid w:val="00190F74"/>
    <w:rsid w:val="00191767"/>
    <w:rsid w:val="00193620"/>
    <w:rsid w:val="001978BD"/>
    <w:rsid w:val="001A0A7C"/>
    <w:rsid w:val="001A2916"/>
    <w:rsid w:val="001A4E74"/>
    <w:rsid w:val="001A722D"/>
    <w:rsid w:val="001B20A4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6139"/>
    <w:rsid w:val="001E749B"/>
    <w:rsid w:val="001F0317"/>
    <w:rsid w:val="001F5574"/>
    <w:rsid w:val="002038A1"/>
    <w:rsid w:val="00205E34"/>
    <w:rsid w:val="0020766A"/>
    <w:rsid w:val="00210643"/>
    <w:rsid w:val="00212A0E"/>
    <w:rsid w:val="00217117"/>
    <w:rsid w:val="00217203"/>
    <w:rsid w:val="00217649"/>
    <w:rsid w:val="00220ADC"/>
    <w:rsid w:val="002237D0"/>
    <w:rsid w:val="0022551F"/>
    <w:rsid w:val="0023402D"/>
    <w:rsid w:val="00235B7A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80B80"/>
    <w:rsid w:val="002812E1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C94"/>
    <w:rsid w:val="002B5DF4"/>
    <w:rsid w:val="002C3AF2"/>
    <w:rsid w:val="002C4A8D"/>
    <w:rsid w:val="002C7733"/>
    <w:rsid w:val="002D0989"/>
    <w:rsid w:val="002D1B7D"/>
    <w:rsid w:val="002D32F8"/>
    <w:rsid w:val="002E161C"/>
    <w:rsid w:val="002E4F92"/>
    <w:rsid w:val="002E596C"/>
    <w:rsid w:val="002E5BB8"/>
    <w:rsid w:val="002F20C5"/>
    <w:rsid w:val="002F3802"/>
    <w:rsid w:val="002F47FF"/>
    <w:rsid w:val="00300A89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28B"/>
    <w:rsid w:val="00381ADD"/>
    <w:rsid w:val="00382FC3"/>
    <w:rsid w:val="00383344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B0512"/>
    <w:rsid w:val="003C0DE8"/>
    <w:rsid w:val="003C5F50"/>
    <w:rsid w:val="003C5F7B"/>
    <w:rsid w:val="003C6BFC"/>
    <w:rsid w:val="003D0E80"/>
    <w:rsid w:val="003D5C73"/>
    <w:rsid w:val="003D6BFF"/>
    <w:rsid w:val="003E3225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06446"/>
    <w:rsid w:val="0041138F"/>
    <w:rsid w:val="00411630"/>
    <w:rsid w:val="00414205"/>
    <w:rsid w:val="004225AD"/>
    <w:rsid w:val="004227A8"/>
    <w:rsid w:val="00423EEA"/>
    <w:rsid w:val="00432E2D"/>
    <w:rsid w:val="00433F95"/>
    <w:rsid w:val="004369BB"/>
    <w:rsid w:val="004418E4"/>
    <w:rsid w:val="00445A5E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67C4A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A0F58"/>
    <w:rsid w:val="004A101D"/>
    <w:rsid w:val="004A50E3"/>
    <w:rsid w:val="004A51AF"/>
    <w:rsid w:val="004A63C1"/>
    <w:rsid w:val="004B3221"/>
    <w:rsid w:val="004B331F"/>
    <w:rsid w:val="004B3424"/>
    <w:rsid w:val="004B7426"/>
    <w:rsid w:val="004C0364"/>
    <w:rsid w:val="004C43B5"/>
    <w:rsid w:val="004C49B6"/>
    <w:rsid w:val="004D369D"/>
    <w:rsid w:val="004D49F6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05760"/>
    <w:rsid w:val="00515870"/>
    <w:rsid w:val="00523647"/>
    <w:rsid w:val="00525A1F"/>
    <w:rsid w:val="00526F85"/>
    <w:rsid w:val="0053274C"/>
    <w:rsid w:val="00532BA0"/>
    <w:rsid w:val="00541ED8"/>
    <w:rsid w:val="005471B9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30E4"/>
    <w:rsid w:val="005B48A2"/>
    <w:rsid w:val="005B56D6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5338"/>
    <w:rsid w:val="006258FF"/>
    <w:rsid w:val="00626B1B"/>
    <w:rsid w:val="006317F7"/>
    <w:rsid w:val="0063269A"/>
    <w:rsid w:val="00642093"/>
    <w:rsid w:val="00643966"/>
    <w:rsid w:val="00644310"/>
    <w:rsid w:val="00646DDF"/>
    <w:rsid w:val="00653131"/>
    <w:rsid w:val="006538C8"/>
    <w:rsid w:val="0066014C"/>
    <w:rsid w:val="006620CF"/>
    <w:rsid w:val="00664224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C452D"/>
    <w:rsid w:val="006C6198"/>
    <w:rsid w:val="006D2576"/>
    <w:rsid w:val="006D5E5B"/>
    <w:rsid w:val="006E022C"/>
    <w:rsid w:val="006E1DEF"/>
    <w:rsid w:val="006E5B4F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363E2"/>
    <w:rsid w:val="00741478"/>
    <w:rsid w:val="0074387C"/>
    <w:rsid w:val="00744CC6"/>
    <w:rsid w:val="00747675"/>
    <w:rsid w:val="0075022D"/>
    <w:rsid w:val="00750922"/>
    <w:rsid w:val="00755CD6"/>
    <w:rsid w:val="00765941"/>
    <w:rsid w:val="0076657D"/>
    <w:rsid w:val="0076734E"/>
    <w:rsid w:val="00771EC8"/>
    <w:rsid w:val="00773243"/>
    <w:rsid w:val="00777C51"/>
    <w:rsid w:val="007820B5"/>
    <w:rsid w:val="007851BB"/>
    <w:rsid w:val="00787EB0"/>
    <w:rsid w:val="00787ED3"/>
    <w:rsid w:val="00787F01"/>
    <w:rsid w:val="0079094B"/>
    <w:rsid w:val="00790E0E"/>
    <w:rsid w:val="00792E00"/>
    <w:rsid w:val="007947E4"/>
    <w:rsid w:val="007949E5"/>
    <w:rsid w:val="00795605"/>
    <w:rsid w:val="007A2DCC"/>
    <w:rsid w:val="007A5BA3"/>
    <w:rsid w:val="007B1E72"/>
    <w:rsid w:val="007B593F"/>
    <w:rsid w:val="007B6E42"/>
    <w:rsid w:val="007C2C6F"/>
    <w:rsid w:val="007C576F"/>
    <w:rsid w:val="007C5C66"/>
    <w:rsid w:val="007C697E"/>
    <w:rsid w:val="007C6E29"/>
    <w:rsid w:val="007D3A26"/>
    <w:rsid w:val="007D4BDB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42BE"/>
    <w:rsid w:val="00815626"/>
    <w:rsid w:val="0081681D"/>
    <w:rsid w:val="00817C20"/>
    <w:rsid w:val="00822BC4"/>
    <w:rsid w:val="00826384"/>
    <w:rsid w:val="00830933"/>
    <w:rsid w:val="00832D87"/>
    <w:rsid w:val="0083707E"/>
    <w:rsid w:val="008370FB"/>
    <w:rsid w:val="00843090"/>
    <w:rsid w:val="00844296"/>
    <w:rsid w:val="00844746"/>
    <w:rsid w:val="0084652F"/>
    <w:rsid w:val="00850C93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378B"/>
    <w:rsid w:val="008C4BCB"/>
    <w:rsid w:val="008C6D0E"/>
    <w:rsid w:val="008D0182"/>
    <w:rsid w:val="008D092D"/>
    <w:rsid w:val="008D2016"/>
    <w:rsid w:val="008D4327"/>
    <w:rsid w:val="008D4D01"/>
    <w:rsid w:val="008D53AB"/>
    <w:rsid w:val="008D56FE"/>
    <w:rsid w:val="008D76B2"/>
    <w:rsid w:val="008E1CEC"/>
    <w:rsid w:val="008E430F"/>
    <w:rsid w:val="008E4F0D"/>
    <w:rsid w:val="008E7B7C"/>
    <w:rsid w:val="008F0640"/>
    <w:rsid w:val="008F134F"/>
    <w:rsid w:val="008F2237"/>
    <w:rsid w:val="008F370C"/>
    <w:rsid w:val="008F6EEA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3934"/>
    <w:rsid w:val="009442F0"/>
    <w:rsid w:val="00945361"/>
    <w:rsid w:val="009476A2"/>
    <w:rsid w:val="009500CF"/>
    <w:rsid w:val="0095206D"/>
    <w:rsid w:val="009528CA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B9F"/>
    <w:rsid w:val="009B45EF"/>
    <w:rsid w:val="009B4E0B"/>
    <w:rsid w:val="009B6530"/>
    <w:rsid w:val="009C25F3"/>
    <w:rsid w:val="009C65E8"/>
    <w:rsid w:val="009D0F92"/>
    <w:rsid w:val="009D20B2"/>
    <w:rsid w:val="009E035B"/>
    <w:rsid w:val="009E2687"/>
    <w:rsid w:val="009E4030"/>
    <w:rsid w:val="009E5304"/>
    <w:rsid w:val="009E6563"/>
    <w:rsid w:val="009E7BF8"/>
    <w:rsid w:val="009F0398"/>
    <w:rsid w:val="009F10D0"/>
    <w:rsid w:val="009F127B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40FC3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974EB"/>
    <w:rsid w:val="00AA024E"/>
    <w:rsid w:val="00AA0AE3"/>
    <w:rsid w:val="00AA5DC7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100F5"/>
    <w:rsid w:val="00B10425"/>
    <w:rsid w:val="00B10747"/>
    <w:rsid w:val="00B107BB"/>
    <w:rsid w:val="00B111CF"/>
    <w:rsid w:val="00B1453E"/>
    <w:rsid w:val="00B25072"/>
    <w:rsid w:val="00B2561C"/>
    <w:rsid w:val="00B25C78"/>
    <w:rsid w:val="00B2644A"/>
    <w:rsid w:val="00B27474"/>
    <w:rsid w:val="00B32DC2"/>
    <w:rsid w:val="00B41767"/>
    <w:rsid w:val="00B43B83"/>
    <w:rsid w:val="00B4478E"/>
    <w:rsid w:val="00B469A5"/>
    <w:rsid w:val="00B5112D"/>
    <w:rsid w:val="00B51C0D"/>
    <w:rsid w:val="00B53450"/>
    <w:rsid w:val="00B53E9F"/>
    <w:rsid w:val="00B55478"/>
    <w:rsid w:val="00B561D4"/>
    <w:rsid w:val="00B56793"/>
    <w:rsid w:val="00B608F9"/>
    <w:rsid w:val="00B631FC"/>
    <w:rsid w:val="00B646DF"/>
    <w:rsid w:val="00B6525D"/>
    <w:rsid w:val="00B65BA4"/>
    <w:rsid w:val="00B67B00"/>
    <w:rsid w:val="00B70069"/>
    <w:rsid w:val="00B703F9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97A95"/>
    <w:rsid w:val="00BA07F4"/>
    <w:rsid w:val="00BA1A22"/>
    <w:rsid w:val="00BA3F1F"/>
    <w:rsid w:val="00BA4483"/>
    <w:rsid w:val="00BA703E"/>
    <w:rsid w:val="00BB0850"/>
    <w:rsid w:val="00BB3BEF"/>
    <w:rsid w:val="00BB3E28"/>
    <w:rsid w:val="00BC0D42"/>
    <w:rsid w:val="00BC0EDB"/>
    <w:rsid w:val="00BC3109"/>
    <w:rsid w:val="00BC790A"/>
    <w:rsid w:val="00BD0EF1"/>
    <w:rsid w:val="00BD1153"/>
    <w:rsid w:val="00BD28C8"/>
    <w:rsid w:val="00BD2C85"/>
    <w:rsid w:val="00BD38EB"/>
    <w:rsid w:val="00BD4C0E"/>
    <w:rsid w:val="00BD6E18"/>
    <w:rsid w:val="00BE15E7"/>
    <w:rsid w:val="00BE2CEE"/>
    <w:rsid w:val="00BF5FAD"/>
    <w:rsid w:val="00C006AD"/>
    <w:rsid w:val="00C063F7"/>
    <w:rsid w:val="00C142B4"/>
    <w:rsid w:val="00C17D3D"/>
    <w:rsid w:val="00C2099A"/>
    <w:rsid w:val="00C2177F"/>
    <w:rsid w:val="00C21AAA"/>
    <w:rsid w:val="00C21FFA"/>
    <w:rsid w:val="00C2521E"/>
    <w:rsid w:val="00C26CC3"/>
    <w:rsid w:val="00C27879"/>
    <w:rsid w:val="00C339DB"/>
    <w:rsid w:val="00C40369"/>
    <w:rsid w:val="00C4099B"/>
    <w:rsid w:val="00C429C7"/>
    <w:rsid w:val="00C4318B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22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1F29"/>
    <w:rsid w:val="00D06E2F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116B"/>
    <w:rsid w:val="00D52A2B"/>
    <w:rsid w:val="00D533C8"/>
    <w:rsid w:val="00D57F51"/>
    <w:rsid w:val="00D621C4"/>
    <w:rsid w:val="00D715A1"/>
    <w:rsid w:val="00D73E06"/>
    <w:rsid w:val="00D74C47"/>
    <w:rsid w:val="00D837DA"/>
    <w:rsid w:val="00D84E21"/>
    <w:rsid w:val="00D90BB9"/>
    <w:rsid w:val="00D96DB9"/>
    <w:rsid w:val="00DA06E1"/>
    <w:rsid w:val="00DA1B62"/>
    <w:rsid w:val="00DA5020"/>
    <w:rsid w:val="00DA66F6"/>
    <w:rsid w:val="00DB1DAF"/>
    <w:rsid w:val="00DC1033"/>
    <w:rsid w:val="00DC1F0E"/>
    <w:rsid w:val="00DC288D"/>
    <w:rsid w:val="00DC2ED9"/>
    <w:rsid w:val="00DD021A"/>
    <w:rsid w:val="00DD037B"/>
    <w:rsid w:val="00DD4D99"/>
    <w:rsid w:val="00DE2559"/>
    <w:rsid w:val="00DF0AA6"/>
    <w:rsid w:val="00DF37F7"/>
    <w:rsid w:val="00DF5609"/>
    <w:rsid w:val="00DF5A1B"/>
    <w:rsid w:val="00DF6113"/>
    <w:rsid w:val="00DF77FE"/>
    <w:rsid w:val="00E0063E"/>
    <w:rsid w:val="00E01E57"/>
    <w:rsid w:val="00E04B15"/>
    <w:rsid w:val="00E10F9E"/>
    <w:rsid w:val="00E1283F"/>
    <w:rsid w:val="00E12B51"/>
    <w:rsid w:val="00E15ACC"/>
    <w:rsid w:val="00E17534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1584"/>
    <w:rsid w:val="00E52648"/>
    <w:rsid w:val="00E54438"/>
    <w:rsid w:val="00E5544F"/>
    <w:rsid w:val="00E5582D"/>
    <w:rsid w:val="00E56FA1"/>
    <w:rsid w:val="00E608F3"/>
    <w:rsid w:val="00E619D5"/>
    <w:rsid w:val="00E61E00"/>
    <w:rsid w:val="00E629F5"/>
    <w:rsid w:val="00E647E4"/>
    <w:rsid w:val="00E84AFA"/>
    <w:rsid w:val="00E87694"/>
    <w:rsid w:val="00E93ACA"/>
    <w:rsid w:val="00E94AC4"/>
    <w:rsid w:val="00E9635A"/>
    <w:rsid w:val="00EA394C"/>
    <w:rsid w:val="00EA45D7"/>
    <w:rsid w:val="00EA593E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C79"/>
    <w:rsid w:val="00EE4662"/>
    <w:rsid w:val="00EE477E"/>
    <w:rsid w:val="00EE4CD1"/>
    <w:rsid w:val="00EE5F48"/>
    <w:rsid w:val="00EF681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4370"/>
    <w:rsid w:val="00F35A95"/>
    <w:rsid w:val="00F37A90"/>
    <w:rsid w:val="00F40F28"/>
    <w:rsid w:val="00F46AC0"/>
    <w:rsid w:val="00F5002D"/>
    <w:rsid w:val="00F5074D"/>
    <w:rsid w:val="00F50E75"/>
    <w:rsid w:val="00F5403A"/>
    <w:rsid w:val="00F568B5"/>
    <w:rsid w:val="00F56E4B"/>
    <w:rsid w:val="00F648D4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3EF3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10FB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61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5351F"/>
    <w:rsid w:val="000633E0"/>
    <w:rsid w:val="000A6913"/>
    <w:rsid w:val="000C3ADA"/>
    <w:rsid w:val="00101A7A"/>
    <w:rsid w:val="00116EF3"/>
    <w:rsid w:val="0012098E"/>
    <w:rsid w:val="00142A7E"/>
    <w:rsid w:val="001779FF"/>
    <w:rsid w:val="00181673"/>
    <w:rsid w:val="0018241B"/>
    <w:rsid w:val="00192B75"/>
    <w:rsid w:val="001A2916"/>
    <w:rsid w:val="001C41E6"/>
    <w:rsid w:val="00210C47"/>
    <w:rsid w:val="00210EBB"/>
    <w:rsid w:val="00225157"/>
    <w:rsid w:val="00250F6E"/>
    <w:rsid w:val="00280B38"/>
    <w:rsid w:val="002812E1"/>
    <w:rsid w:val="00286741"/>
    <w:rsid w:val="002B5C94"/>
    <w:rsid w:val="002D2C86"/>
    <w:rsid w:val="003055E4"/>
    <w:rsid w:val="003252CF"/>
    <w:rsid w:val="00350D7F"/>
    <w:rsid w:val="00372FE6"/>
    <w:rsid w:val="003770AD"/>
    <w:rsid w:val="0038128B"/>
    <w:rsid w:val="00395185"/>
    <w:rsid w:val="003B3E64"/>
    <w:rsid w:val="003C17D1"/>
    <w:rsid w:val="003C2D7F"/>
    <w:rsid w:val="003E4FB5"/>
    <w:rsid w:val="004107E9"/>
    <w:rsid w:val="00443E51"/>
    <w:rsid w:val="004A63C1"/>
    <w:rsid w:val="004B5C21"/>
    <w:rsid w:val="004C169B"/>
    <w:rsid w:val="004F09CD"/>
    <w:rsid w:val="00510B13"/>
    <w:rsid w:val="00512649"/>
    <w:rsid w:val="005471B9"/>
    <w:rsid w:val="00555FC0"/>
    <w:rsid w:val="00562ADA"/>
    <w:rsid w:val="005A32A5"/>
    <w:rsid w:val="005A4419"/>
    <w:rsid w:val="005B0284"/>
    <w:rsid w:val="005F3E79"/>
    <w:rsid w:val="00604842"/>
    <w:rsid w:val="00611FA7"/>
    <w:rsid w:val="00624179"/>
    <w:rsid w:val="00625464"/>
    <w:rsid w:val="006931F8"/>
    <w:rsid w:val="006C452D"/>
    <w:rsid w:val="006E1271"/>
    <w:rsid w:val="0070675B"/>
    <w:rsid w:val="00712C08"/>
    <w:rsid w:val="00712E15"/>
    <w:rsid w:val="007270E7"/>
    <w:rsid w:val="00731D5B"/>
    <w:rsid w:val="00732957"/>
    <w:rsid w:val="00787F01"/>
    <w:rsid w:val="007C5C66"/>
    <w:rsid w:val="007D6CA1"/>
    <w:rsid w:val="007D7F90"/>
    <w:rsid w:val="00855C80"/>
    <w:rsid w:val="00857E5D"/>
    <w:rsid w:val="00897501"/>
    <w:rsid w:val="008C1A8F"/>
    <w:rsid w:val="009012F3"/>
    <w:rsid w:val="00903FB0"/>
    <w:rsid w:val="00910C00"/>
    <w:rsid w:val="00916808"/>
    <w:rsid w:val="00985D95"/>
    <w:rsid w:val="009B62C1"/>
    <w:rsid w:val="009C2E22"/>
    <w:rsid w:val="009C521F"/>
    <w:rsid w:val="009E2687"/>
    <w:rsid w:val="009E2E3A"/>
    <w:rsid w:val="009E472B"/>
    <w:rsid w:val="00A42C7B"/>
    <w:rsid w:val="00A9168B"/>
    <w:rsid w:val="00A92B8B"/>
    <w:rsid w:val="00AA4A7A"/>
    <w:rsid w:val="00AB2EC8"/>
    <w:rsid w:val="00AF3C46"/>
    <w:rsid w:val="00B07F18"/>
    <w:rsid w:val="00B1079D"/>
    <w:rsid w:val="00B16277"/>
    <w:rsid w:val="00B4478E"/>
    <w:rsid w:val="00B56E1E"/>
    <w:rsid w:val="00B703F9"/>
    <w:rsid w:val="00B724A9"/>
    <w:rsid w:val="00B726C9"/>
    <w:rsid w:val="00B97A95"/>
    <w:rsid w:val="00BD4C0E"/>
    <w:rsid w:val="00C17D3D"/>
    <w:rsid w:val="00C948E5"/>
    <w:rsid w:val="00CA2D73"/>
    <w:rsid w:val="00CD3863"/>
    <w:rsid w:val="00D15621"/>
    <w:rsid w:val="00D35FC3"/>
    <w:rsid w:val="00D43548"/>
    <w:rsid w:val="00D5116B"/>
    <w:rsid w:val="00D613CA"/>
    <w:rsid w:val="00D620AF"/>
    <w:rsid w:val="00DD037B"/>
    <w:rsid w:val="00DF2E8A"/>
    <w:rsid w:val="00DF68B3"/>
    <w:rsid w:val="00E10F9E"/>
    <w:rsid w:val="00E32470"/>
    <w:rsid w:val="00E3552E"/>
    <w:rsid w:val="00E76B73"/>
    <w:rsid w:val="00E93306"/>
    <w:rsid w:val="00E95005"/>
    <w:rsid w:val="00EE1DC2"/>
    <w:rsid w:val="00EE2D5D"/>
    <w:rsid w:val="00EE477E"/>
    <w:rsid w:val="00F3522D"/>
    <w:rsid w:val="00FA19FE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2E15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3437A298-4E11-40F9-895D-565DB7430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3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296</Words>
  <Characters>1756</Characters>
  <Application>Microsoft Office Word</Application>
  <DocSecurity>0</DocSecurity>
  <Lines>62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2017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3</cp:revision>
  <cp:lastPrinted>2019-03-07T19:09:00Z</cp:lastPrinted>
  <dcterms:created xsi:type="dcterms:W3CDTF">2026-07-28T12:26:00Z</dcterms:created>
  <dcterms:modified xsi:type="dcterms:W3CDTF">2026-07-29T14:38:00Z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4130200</vt:r8>
  </property>
  <property fmtid="{D5CDD505-2E9C-101B-9397-08002B2CF9AE}" pid="7" name="MediaServiceImageTags">
    <vt:lpwstr/>
  </property>
</Properties>
</file>