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14A7E603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255F98">
                  <w:rPr>
                    <w:b/>
                    <w:sz w:val="24"/>
                    <w:szCs w:val="24"/>
                  </w:rPr>
                  <w:t>ATT</w:t>
                </w:r>
                <w:r w:rsidR="00306B14" w:rsidRPr="00255F98">
                  <w:rPr>
                    <w:b/>
                    <w:sz w:val="24"/>
                    <w:szCs w:val="24"/>
                  </w:rPr>
                  <w:t>202</w:t>
                </w:r>
                <w:r w:rsidR="001F5574" w:rsidRPr="00255F98">
                  <w:rPr>
                    <w:b/>
                    <w:sz w:val="24"/>
                    <w:szCs w:val="24"/>
                  </w:rPr>
                  <w:t>5</w:t>
                </w:r>
                <w:r w:rsidR="00255F98" w:rsidRPr="00255F98">
                  <w:rPr>
                    <w:b/>
                    <w:sz w:val="24"/>
                    <w:szCs w:val="24"/>
                  </w:rPr>
                  <w:t>04</w:t>
                </w:r>
                <w:r w:rsidR="00027AE6">
                  <w:rPr>
                    <w:b/>
                    <w:sz w:val="24"/>
                    <w:szCs w:val="24"/>
                  </w:rPr>
                  <w:t>29</w:t>
                </w:r>
                <w:r w:rsidR="00491A19" w:rsidRPr="00255F9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2929309C" w:rsidR="00A61808" w:rsidRPr="00A33494" w:rsidRDefault="00027AE6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5/8/2026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03D5153A" w:rsidR="004726DA" w:rsidRPr="00A33494" w:rsidRDefault="00255F9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5D176A06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255F98">
        <w:rPr>
          <w:rFonts w:cs="Arial"/>
          <w:sz w:val="24"/>
          <w:szCs w:val="24"/>
        </w:rPr>
        <w:t xml:space="preserve">September </w:t>
      </w:r>
      <w:r w:rsidR="00027AE6">
        <w:rPr>
          <w:rFonts w:cs="Arial"/>
          <w:sz w:val="24"/>
          <w:szCs w:val="24"/>
        </w:rPr>
        <w:t>5</w:t>
      </w:r>
      <w:r w:rsidR="00255F98">
        <w:rPr>
          <w:rFonts w:cs="Arial"/>
          <w:sz w:val="24"/>
          <w:szCs w:val="24"/>
        </w:rPr>
        <w:t>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45B36CF6" w:rsidR="004D49F6" w:rsidRPr="00255F98" w:rsidRDefault="00255F98" w:rsidP="004D49F6">
      <w:pPr>
        <w:jc w:val="both"/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255F98">
        <w:rPr>
          <w:rFonts w:cs="Arial"/>
          <w:sz w:val="24"/>
          <w:szCs w:val="24"/>
        </w:rPr>
        <w:t>Pacific Bell Telephone Company d/b/a AT&amp;T California</w:t>
      </w:r>
      <w:r w:rsidR="008F1DDE" w:rsidRPr="00255F98">
        <w:rPr>
          <w:rFonts w:cs="Arial"/>
          <w:sz w:val="24"/>
          <w:szCs w:val="24"/>
        </w:rPr>
        <w:t xml:space="preserve"> </w:t>
      </w:r>
      <w:r w:rsidR="00F61C24" w:rsidRPr="00255F98">
        <w:rPr>
          <w:rFonts w:cs="Arial"/>
          <w:sz w:val="24"/>
          <w:szCs w:val="24"/>
        </w:rPr>
        <w:t>(AT&amp;T</w:t>
      </w:r>
      <w:r w:rsidRPr="00255F98">
        <w:rPr>
          <w:rFonts w:cs="Arial"/>
          <w:sz w:val="24"/>
          <w:szCs w:val="24"/>
        </w:rPr>
        <w:t xml:space="preserve"> California</w:t>
      </w:r>
      <w:r w:rsidR="00F61C24" w:rsidRPr="00255F98">
        <w:rPr>
          <w:rFonts w:cs="Arial"/>
          <w:sz w:val="24"/>
          <w:szCs w:val="24"/>
        </w:rPr>
        <w:t>)</w:t>
      </w:r>
      <w:r w:rsidR="00385023" w:rsidRPr="00255F98">
        <w:rPr>
          <w:rFonts w:cs="Arial"/>
          <w:sz w:val="24"/>
          <w:szCs w:val="24"/>
        </w:rPr>
        <w:t xml:space="preserve"> </w:t>
      </w:r>
      <w:r w:rsidR="00F92791" w:rsidRPr="00255F98">
        <w:rPr>
          <w:rFonts w:cs="Arial"/>
          <w:sz w:val="24"/>
          <w:szCs w:val="24"/>
        </w:rPr>
        <w:t xml:space="preserve">intends to retire copper facilities serving Distribution Areas (DAs) </w:t>
      </w:r>
      <w:r w:rsidR="00027AE6">
        <w:rPr>
          <w:rFonts w:cs="Arial"/>
          <w:sz w:val="24"/>
          <w:szCs w:val="24"/>
        </w:rPr>
        <w:t>510303, 510703, 510804, 5111LA, 5411LA</w:t>
      </w:r>
      <w:r w:rsidR="00F92791" w:rsidRPr="00255F98">
        <w:rPr>
          <w:rFonts w:cs="Arial"/>
          <w:sz w:val="24"/>
          <w:szCs w:val="24"/>
        </w:rPr>
        <w:t xml:space="preserve"> and </w:t>
      </w:r>
      <w:r w:rsidRPr="00255F98">
        <w:rPr>
          <w:rFonts w:cs="Arial"/>
          <w:sz w:val="24"/>
          <w:szCs w:val="24"/>
        </w:rPr>
        <w:t>5</w:t>
      </w:r>
      <w:r w:rsidR="00027AE6">
        <w:rPr>
          <w:rFonts w:cs="Arial"/>
          <w:sz w:val="24"/>
          <w:szCs w:val="24"/>
        </w:rPr>
        <w:t>411LB</w:t>
      </w:r>
      <w:r w:rsidR="00F92791" w:rsidRPr="00255F98">
        <w:rPr>
          <w:rFonts w:cs="Arial"/>
          <w:sz w:val="24"/>
          <w:szCs w:val="24"/>
        </w:rPr>
        <w:t xml:space="preserve"> in the </w:t>
      </w:r>
      <w:r w:rsidRPr="00255F98">
        <w:rPr>
          <w:rFonts w:cs="Arial"/>
          <w:sz w:val="24"/>
          <w:szCs w:val="24"/>
        </w:rPr>
        <w:t xml:space="preserve">Riverside </w:t>
      </w:r>
      <w:r w:rsidR="00F92791" w:rsidRPr="00255F98">
        <w:rPr>
          <w:rFonts w:cs="Arial"/>
          <w:sz w:val="24"/>
          <w:szCs w:val="24"/>
        </w:rPr>
        <w:t>(</w:t>
      </w:r>
      <w:r w:rsidRPr="00255F98">
        <w:rPr>
          <w:rFonts w:cs="Arial"/>
          <w:sz w:val="24"/>
          <w:szCs w:val="24"/>
        </w:rPr>
        <w:t>RVSDCA01</w:t>
      </w:r>
      <w:r w:rsidR="00F92791" w:rsidRPr="00255F98">
        <w:rPr>
          <w:rFonts w:cs="Arial"/>
          <w:sz w:val="24"/>
          <w:szCs w:val="24"/>
        </w:rPr>
        <w:t xml:space="preserve">) </w:t>
      </w:r>
      <w:r w:rsidR="001C74CC" w:rsidRPr="00255F98">
        <w:rPr>
          <w:rFonts w:cs="Arial"/>
          <w:sz w:val="24"/>
          <w:szCs w:val="24"/>
        </w:rPr>
        <w:t>W</w:t>
      </w:r>
      <w:r w:rsidR="00F92791" w:rsidRPr="00255F98">
        <w:rPr>
          <w:rFonts w:cs="Arial"/>
          <w:sz w:val="24"/>
          <w:szCs w:val="24"/>
        </w:rPr>
        <w:t xml:space="preserve">ire </w:t>
      </w:r>
      <w:r w:rsidR="001C74CC" w:rsidRPr="00255F98">
        <w:rPr>
          <w:rFonts w:cs="Arial"/>
          <w:sz w:val="24"/>
          <w:szCs w:val="24"/>
        </w:rPr>
        <w:t>C</w:t>
      </w:r>
      <w:r w:rsidR="00F92791" w:rsidRPr="00255F98">
        <w:rPr>
          <w:rFonts w:cs="Arial"/>
          <w:sz w:val="24"/>
          <w:szCs w:val="24"/>
        </w:rPr>
        <w:t>enter due to a planned road</w:t>
      </w:r>
      <w:r w:rsidRPr="00255F98">
        <w:rPr>
          <w:rFonts w:cs="Arial"/>
          <w:sz w:val="24"/>
          <w:szCs w:val="24"/>
        </w:rPr>
        <w:t xml:space="preserve"> grade separation</w:t>
      </w:r>
      <w:r w:rsidR="00F92791" w:rsidRPr="00255F98">
        <w:rPr>
          <w:rFonts w:cs="Arial"/>
          <w:sz w:val="24"/>
          <w:szCs w:val="24"/>
        </w:rPr>
        <w:t xml:space="preserve"> project </w:t>
      </w:r>
      <w:r w:rsidR="003E73E5" w:rsidRPr="00255F98">
        <w:rPr>
          <w:rFonts w:cs="Arial"/>
          <w:sz w:val="24"/>
          <w:szCs w:val="24"/>
        </w:rPr>
        <w:t>by</w:t>
      </w:r>
      <w:r w:rsidRPr="00255F98">
        <w:rPr>
          <w:rFonts w:cs="Arial"/>
          <w:sz w:val="24"/>
          <w:szCs w:val="24"/>
        </w:rPr>
        <w:t xml:space="preserve"> the City of Riverside</w:t>
      </w:r>
      <w:r w:rsidR="003E73E5" w:rsidRPr="00255F98">
        <w:rPr>
          <w:rFonts w:cs="Arial"/>
          <w:sz w:val="24"/>
          <w:szCs w:val="24"/>
        </w:rPr>
        <w:t xml:space="preserve"> </w:t>
      </w:r>
      <w:r w:rsidR="00F92791" w:rsidRPr="00255F98">
        <w:rPr>
          <w:rFonts w:cs="Arial"/>
          <w:sz w:val="24"/>
          <w:szCs w:val="24"/>
        </w:rPr>
        <w:t xml:space="preserve">at </w:t>
      </w:r>
      <w:r w:rsidRPr="00255F98">
        <w:rPr>
          <w:rFonts w:cs="Arial"/>
          <w:sz w:val="24"/>
          <w:szCs w:val="24"/>
        </w:rPr>
        <w:t>3</w:t>
      </w:r>
      <w:r w:rsidRPr="00255F98">
        <w:rPr>
          <w:rFonts w:cs="Arial"/>
          <w:sz w:val="24"/>
          <w:szCs w:val="24"/>
          <w:vertAlign w:val="superscript"/>
        </w:rPr>
        <w:t>rd</w:t>
      </w:r>
      <w:r w:rsidRPr="00255F98">
        <w:rPr>
          <w:rFonts w:cs="Arial"/>
          <w:sz w:val="24"/>
          <w:szCs w:val="24"/>
        </w:rPr>
        <w:t xml:space="preserve"> St. from Park St. to Vine St.</w:t>
      </w:r>
      <w:r w:rsidR="003E73E5" w:rsidRPr="00255F98">
        <w:rPr>
          <w:rFonts w:cs="Arial"/>
          <w:sz w:val="24"/>
          <w:szCs w:val="24"/>
        </w:rPr>
        <w:t xml:space="preserve"> </w:t>
      </w:r>
      <w:r w:rsidR="005D0440" w:rsidRPr="00255F98">
        <w:rPr>
          <w:rFonts w:cs="Arial"/>
          <w:sz w:val="24"/>
          <w:szCs w:val="24"/>
        </w:rPr>
        <w:t>AT&amp;T</w:t>
      </w:r>
      <w:r w:rsidRPr="00255F98">
        <w:rPr>
          <w:rFonts w:cs="Arial"/>
          <w:sz w:val="24"/>
          <w:szCs w:val="24"/>
        </w:rPr>
        <w:t xml:space="preserve"> California</w:t>
      </w:r>
      <w:r w:rsidR="005D0440" w:rsidRPr="00255F98">
        <w:rPr>
          <w:rFonts w:cs="Arial"/>
          <w:sz w:val="24"/>
          <w:szCs w:val="24"/>
        </w:rPr>
        <w:t xml:space="preserve"> will be adjusting its facilities during road construction.</w:t>
      </w:r>
    </w:p>
    <w:bookmarkEnd w:id="1"/>
    <w:p w14:paraId="32D1F3CD" w14:textId="77777777" w:rsidR="004D49F6" w:rsidRPr="00255F98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4CB6051B" w:rsidR="00EF681E" w:rsidRPr="00255F98" w:rsidRDefault="004D49F6" w:rsidP="004D49F6">
      <w:pPr>
        <w:jc w:val="both"/>
        <w:rPr>
          <w:sz w:val="24"/>
          <w:szCs w:val="24"/>
        </w:rPr>
      </w:pPr>
      <w:r w:rsidRPr="00255F98">
        <w:rPr>
          <w:rFonts w:cs="Arial"/>
          <w:sz w:val="24"/>
          <w:szCs w:val="24"/>
        </w:rPr>
        <w:t>AT&amp;T</w:t>
      </w:r>
      <w:r w:rsidR="00255F98" w:rsidRPr="00255F98">
        <w:rPr>
          <w:rFonts w:cs="Arial"/>
          <w:sz w:val="24"/>
          <w:szCs w:val="24"/>
        </w:rPr>
        <w:t xml:space="preserve"> California</w:t>
      </w:r>
      <w:r w:rsidRPr="00255F98">
        <w:rPr>
          <w:rFonts w:cs="Arial"/>
          <w:sz w:val="24"/>
          <w:szCs w:val="24"/>
        </w:rPr>
        <w:t xml:space="preserve"> </w:t>
      </w:r>
      <w:r w:rsidR="001F5574" w:rsidRPr="00255F98">
        <w:rPr>
          <w:rFonts w:cs="Arial"/>
          <w:sz w:val="24"/>
          <w:szCs w:val="24"/>
        </w:rPr>
        <w:t>plans to continue providing service to these DAs using</w:t>
      </w:r>
      <w:r w:rsidR="001F5574" w:rsidRPr="00255F98">
        <w:rPr>
          <w:sz w:val="24"/>
          <w:szCs w:val="24"/>
        </w:rPr>
        <w:t xml:space="preserve"> Gigabit Passive Optical Network/Fiber-to-the-Premises (GPON/FTTP) facilities</w:t>
      </w:r>
      <w:r w:rsidR="001E402A" w:rsidRPr="00255F98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255F98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255F98" w:rsidRDefault="00744CC6" w:rsidP="008B1063">
      <w:pPr>
        <w:jc w:val="both"/>
        <w:rPr>
          <w:rFonts w:cs="Arial"/>
          <w:b/>
          <w:sz w:val="24"/>
          <w:szCs w:val="24"/>
        </w:rPr>
      </w:pPr>
      <w:r w:rsidRPr="00255F98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314050FE" w:rsidR="00744CC6" w:rsidRDefault="001F5574" w:rsidP="008B1063">
      <w:pPr>
        <w:jc w:val="both"/>
        <w:rPr>
          <w:rFonts w:cs="Arial"/>
          <w:sz w:val="24"/>
          <w:szCs w:val="24"/>
        </w:rPr>
      </w:pPr>
      <w:r w:rsidRPr="00255F98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255F98">
        <w:rPr>
          <w:rFonts w:cs="Arial"/>
          <w:sz w:val="24"/>
          <w:szCs w:val="24"/>
        </w:rPr>
        <w:t>L</w:t>
      </w:r>
      <w:r w:rsidRPr="00255F98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255F98">
        <w:rPr>
          <w:rFonts w:cs="Arial"/>
          <w:sz w:val="24"/>
          <w:szCs w:val="24"/>
        </w:rPr>
        <w:t>T&amp;T</w:t>
      </w:r>
      <w:r w:rsidR="00255F98" w:rsidRPr="00255F98">
        <w:rPr>
          <w:rFonts w:cs="Arial"/>
          <w:sz w:val="24"/>
          <w:szCs w:val="24"/>
        </w:rPr>
        <w:t xml:space="preserve"> California</w:t>
      </w:r>
      <w:r w:rsidRPr="00255F98">
        <w:rPr>
          <w:rFonts w:cs="Arial"/>
          <w:sz w:val="24"/>
          <w:szCs w:val="24"/>
        </w:rPr>
        <w:t>’</w:t>
      </w:r>
      <w:r w:rsidR="008F1DDE" w:rsidRPr="00255F98">
        <w:rPr>
          <w:rFonts w:cs="Arial"/>
          <w:sz w:val="24"/>
          <w:szCs w:val="24"/>
        </w:rPr>
        <w:t>s</w:t>
      </w:r>
      <w:r w:rsidR="00A974EB" w:rsidRPr="00255F98">
        <w:rPr>
          <w:rFonts w:cs="Arial"/>
          <w:sz w:val="24"/>
          <w:szCs w:val="24"/>
        </w:rPr>
        <w:t xml:space="preserve"> </w:t>
      </w:r>
      <w:r w:rsidRPr="00255F98">
        <w:rPr>
          <w:rFonts w:cs="Arial"/>
          <w:sz w:val="24"/>
          <w:szCs w:val="24"/>
        </w:rPr>
        <w:t xml:space="preserve">records </w:t>
      </w:r>
      <w:r w:rsidR="001E402A" w:rsidRPr="00255F98">
        <w:rPr>
          <w:rFonts w:cs="Arial"/>
          <w:sz w:val="24"/>
          <w:szCs w:val="24"/>
        </w:rPr>
        <w:t xml:space="preserve">indicate a total of </w:t>
      </w:r>
      <w:r w:rsidR="00027AE6">
        <w:rPr>
          <w:rFonts w:cs="Arial"/>
          <w:sz w:val="24"/>
          <w:szCs w:val="24"/>
        </w:rPr>
        <w:t>12</w:t>
      </w:r>
      <w:r w:rsidR="001E402A" w:rsidRPr="00255F98">
        <w:rPr>
          <w:rFonts w:cs="Arial"/>
          <w:sz w:val="24"/>
          <w:szCs w:val="24"/>
        </w:rPr>
        <w:t xml:space="preserve"> assigned circuits, one of which</w:t>
      </w:r>
      <w:r w:rsidR="00027AE6">
        <w:rPr>
          <w:rFonts w:cs="Arial"/>
          <w:sz w:val="24"/>
          <w:szCs w:val="24"/>
        </w:rPr>
        <w:t xml:space="preserve"> is</w:t>
      </w:r>
      <w:r w:rsidR="001E402A" w:rsidRPr="00255F98">
        <w:rPr>
          <w:rFonts w:cs="Arial"/>
          <w:sz w:val="24"/>
          <w:szCs w:val="24"/>
        </w:rPr>
        <w:t xml:space="preserve"> a competitive carrier circuit, affected by this network change</w:t>
      </w:r>
      <w:r w:rsidR="00AF762E" w:rsidRPr="00255F98">
        <w:rPr>
          <w:rFonts w:cs="Arial"/>
          <w:sz w:val="24"/>
          <w:szCs w:val="24"/>
        </w:rPr>
        <w:t>.</w:t>
      </w:r>
      <w:bookmarkEnd w:id="2"/>
      <w:bookmarkEnd w:id="3"/>
      <w:r w:rsidR="00027AE6">
        <w:rPr>
          <w:rFonts w:cs="Arial"/>
          <w:sz w:val="24"/>
          <w:szCs w:val="24"/>
        </w:rPr>
        <w:t xml:space="preserve"> A notice will be sent to the affected carrier to make alternative arrangements.</w:t>
      </w:r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08AFFC89" w:rsidR="00F16CBE" w:rsidRPr="00750922" w:rsidRDefault="00027AE6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6277D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7925084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A8DC" w14:textId="77777777" w:rsidR="007227DF" w:rsidRDefault="007227DF">
      <w:r>
        <w:separator/>
      </w:r>
    </w:p>
  </w:endnote>
  <w:endnote w:type="continuationSeparator" w:id="0">
    <w:p w14:paraId="75763FE6" w14:textId="77777777" w:rsidR="007227DF" w:rsidRDefault="007227DF">
      <w:r>
        <w:continuationSeparator/>
      </w:r>
    </w:p>
  </w:endnote>
  <w:endnote w:type="continuationNotice" w:id="1">
    <w:p w14:paraId="0A75E3F4" w14:textId="77777777" w:rsidR="007227DF" w:rsidRDefault="00722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EFC2" w14:textId="77777777" w:rsidR="007227DF" w:rsidRDefault="007227DF">
      <w:r>
        <w:separator/>
      </w:r>
    </w:p>
  </w:footnote>
  <w:footnote w:type="continuationSeparator" w:id="0">
    <w:p w14:paraId="612968B5" w14:textId="77777777" w:rsidR="007227DF" w:rsidRDefault="007227DF">
      <w:r>
        <w:continuationSeparator/>
      </w:r>
    </w:p>
  </w:footnote>
  <w:footnote w:type="continuationNotice" w:id="1">
    <w:p w14:paraId="5C17884F" w14:textId="77777777" w:rsidR="007227DF" w:rsidRDefault="007227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27AE6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4AC3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A7679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0299"/>
    <w:rsid w:val="0025137E"/>
    <w:rsid w:val="00252BAE"/>
    <w:rsid w:val="00253393"/>
    <w:rsid w:val="00255F98"/>
    <w:rsid w:val="0025710D"/>
    <w:rsid w:val="00266003"/>
    <w:rsid w:val="00270153"/>
    <w:rsid w:val="0027099C"/>
    <w:rsid w:val="00270CD4"/>
    <w:rsid w:val="00272733"/>
    <w:rsid w:val="00272878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440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172E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227DF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565A"/>
    <w:rsid w:val="00787EB0"/>
    <w:rsid w:val="00787ED3"/>
    <w:rsid w:val="00787F01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2FF6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D775F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4D3C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092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2DE0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299"/>
    <w:rsid w:val="00250F6E"/>
    <w:rsid w:val="00272878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6172E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87F01"/>
    <w:rsid w:val="007C5C66"/>
    <w:rsid w:val="007D6CA1"/>
    <w:rsid w:val="00855C80"/>
    <w:rsid w:val="00857E5D"/>
    <w:rsid w:val="00890F39"/>
    <w:rsid w:val="00897501"/>
    <w:rsid w:val="008C1A8F"/>
    <w:rsid w:val="008D775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04D3C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1558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1797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2026-04-15T12:58:00Z</dcterms:created>
  <dcterms:modified xsi:type="dcterms:W3CDTF">2026-04-17T14:58:00Z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