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8F9C601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B35B2">
                  <w:rPr>
                    <w:b/>
                    <w:sz w:val="24"/>
                    <w:szCs w:val="24"/>
                  </w:rPr>
                  <w:t>ATT</w:t>
                </w:r>
                <w:r w:rsidR="00306B14" w:rsidRPr="00BB35B2">
                  <w:rPr>
                    <w:b/>
                    <w:sz w:val="24"/>
                    <w:szCs w:val="24"/>
                  </w:rPr>
                  <w:t>202</w:t>
                </w:r>
                <w:r w:rsidR="001F5574" w:rsidRPr="00BB35B2">
                  <w:rPr>
                    <w:b/>
                    <w:sz w:val="24"/>
                    <w:szCs w:val="24"/>
                  </w:rPr>
                  <w:t>5</w:t>
                </w:r>
                <w:r w:rsidR="00BB35B2" w:rsidRPr="00BB35B2">
                  <w:rPr>
                    <w:b/>
                    <w:sz w:val="24"/>
                    <w:szCs w:val="24"/>
                  </w:rPr>
                  <w:t>0371</w:t>
                </w:r>
                <w:r w:rsidR="00491A19" w:rsidRPr="00BB35B2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B236689" w:rsidR="00A61808" w:rsidRPr="00A33494" w:rsidRDefault="00BB35B2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4/13/2026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6F841057" w:rsidR="004726DA" w:rsidRPr="00A33494" w:rsidRDefault="00BB35B2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Michigan Bell Telephone Company, LLC d/b/a AT&amp;T Michigan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E1A6761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B35B2">
        <w:rPr>
          <w:rFonts w:cs="Arial"/>
          <w:sz w:val="24"/>
          <w:szCs w:val="24"/>
        </w:rPr>
        <w:t>August 11,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D206349" w:rsidR="004D49F6" w:rsidRPr="00BB35B2" w:rsidRDefault="00BB35B2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BB35B2">
        <w:rPr>
          <w:rFonts w:cs="Arial"/>
          <w:sz w:val="24"/>
          <w:szCs w:val="24"/>
        </w:rPr>
        <w:t>Michigan Bell Telephone Company, LLC d/b/a AT&amp;T Michigan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BB35B2">
        <w:rPr>
          <w:rFonts w:cs="Arial"/>
          <w:sz w:val="24"/>
          <w:szCs w:val="24"/>
        </w:rPr>
        <w:t>Michigan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BB35B2">
        <w:rPr>
          <w:rFonts w:cs="Arial"/>
          <w:sz w:val="24"/>
          <w:szCs w:val="24"/>
        </w:rPr>
        <w:t>D</w:t>
      </w:r>
      <w:r w:rsidR="00C91A05" w:rsidRPr="00BB35B2">
        <w:rPr>
          <w:rFonts w:cs="Arial"/>
          <w:sz w:val="24"/>
          <w:szCs w:val="24"/>
        </w:rPr>
        <w:t xml:space="preserve">istribution </w:t>
      </w:r>
      <w:r w:rsidR="00A40FC3" w:rsidRPr="00BB35B2">
        <w:rPr>
          <w:rFonts w:cs="Arial"/>
          <w:sz w:val="24"/>
          <w:szCs w:val="24"/>
        </w:rPr>
        <w:t>A</w:t>
      </w:r>
      <w:r w:rsidR="00C91A05" w:rsidRPr="00BB35B2">
        <w:rPr>
          <w:rFonts w:cs="Arial"/>
          <w:sz w:val="24"/>
          <w:szCs w:val="24"/>
        </w:rPr>
        <w:t>rea</w:t>
      </w:r>
      <w:r w:rsidR="00A974EB" w:rsidRPr="00BB35B2">
        <w:rPr>
          <w:rFonts w:cs="Arial"/>
          <w:sz w:val="24"/>
          <w:szCs w:val="24"/>
        </w:rPr>
        <w:t>s</w:t>
      </w:r>
      <w:r w:rsidR="00C91A05" w:rsidRPr="00BB35B2">
        <w:rPr>
          <w:rFonts w:cs="Arial"/>
          <w:sz w:val="24"/>
          <w:szCs w:val="24"/>
        </w:rPr>
        <w:t xml:space="preserve"> (DA</w:t>
      </w:r>
      <w:r w:rsidR="001F5574" w:rsidRPr="00BB35B2">
        <w:rPr>
          <w:rFonts w:cs="Arial"/>
          <w:sz w:val="24"/>
          <w:szCs w:val="24"/>
        </w:rPr>
        <w:t>s</w:t>
      </w:r>
      <w:r w:rsidR="00C91A05" w:rsidRPr="00BB35B2">
        <w:rPr>
          <w:rFonts w:cs="Arial"/>
          <w:sz w:val="24"/>
          <w:szCs w:val="24"/>
        </w:rPr>
        <w:t xml:space="preserve">) </w:t>
      </w:r>
      <w:r w:rsidRPr="00BB35B2">
        <w:rPr>
          <w:rFonts w:cs="Arial"/>
          <w:sz w:val="24"/>
          <w:szCs w:val="24"/>
        </w:rPr>
        <w:t>4206 and 4206PA</w:t>
      </w:r>
      <w:r w:rsidR="00653131" w:rsidRPr="00BB35B2">
        <w:rPr>
          <w:rFonts w:cs="Arial"/>
          <w:sz w:val="24"/>
          <w:szCs w:val="24"/>
        </w:rPr>
        <w:t xml:space="preserve"> </w:t>
      </w:r>
      <w:r w:rsidR="001F5574" w:rsidRPr="00BB35B2">
        <w:rPr>
          <w:rFonts w:cs="Arial"/>
          <w:sz w:val="24"/>
          <w:szCs w:val="24"/>
        </w:rPr>
        <w:t>in</w:t>
      </w:r>
      <w:r w:rsidR="00C91A05" w:rsidRPr="00BB35B2">
        <w:rPr>
          <w:rFonts w:cs="Arial"/>
          <w:sz w:val="24"/>
          <w:szCs w:val="24"/>
        </w:rPr>
        <w:t xml:space="preserve"> the</w:t>
      </w:r>
      <w:r w:rsidR="001F5574" w:rsidRPr="00BB35B2">
        <w:rPr>
          <w:rFonts w:cs="Arial"/>
          <w:sz w:val="24"/>
          <w:szCs w:val="24"/>
        </w:rPr>
        <w:t xml:space="preserve"> </w:t>
      </w:r>
      <w:r w:rsidRPr="00BB35B2">
        <w:rPr>
          <w:rFonts w:cs="Arial"/>
          <w:sz w:val="24"/>
          <w:szCs w:val="24"/>
        </w:rPr>
        <w:t>Niles</w:t>
      </w:r>
      <w:r w:rsidR="00C91A05" w:rsidRPr="00BB35B2">
        <w:rPr>
          <w:rFonts w:cs="Arial"/>
          <w:sz w:val="24"/>
          <w:szCs w:val="24"/>
        </w:rPr>
        <w:t xml:space="preserve"> (</w:t>
      </w:r>
      <w:r w:rsidRPr="00BB35B2">
        <w:rPr>
          <w:rFonts w:cs="Arial"/>
          <w:sz w:val="24"/>
          <w:szCs w:val="24"/>
        </w:rPr>
        <w:t>NILSMIMN</w:t>
      </w:r>
      <w:r w:rsidR="00C91A05" w:rsidRPr="00BB35B2">
        <w:rPr>
          <w:rFonts w:cs="Arial"/>
          <w:sz w:val="24"/>
          <w:szCs w:val="24"/>
        </w:rPr>
        <w:t>)</w:t>
      </w:r>
      <w:r w:rsidR="001F5574" w:rsidRPr="00BB35B2">
        <w:rPr>
          <w:rFonts w:cs="Arial"/>
          <w:sz w:val="24"/>
          <w:szCs w:val="24"/>
        </w:rPr>
        <w:t xml:space="preserve"> </w:t>
      </w:r>
      <w:r w:rsidR="00A40FC3" w:rsidRPr="00BB35B2">
        <w:rPr>
          <w:rFonts w:cs="Arial"/>
          <w:sz w:val="24"/>
          <w:szCs w:val="24"/>
        </w:rPr>
        <w:t>W</w:t>
      </w:r>
      <w:r w:rsidR="001F5574" w:rsidRPr="00BB35B2">
        <w:rPr>
          <w:rFonts w:cs="Arial"/>
          <w:sz w:val="24"/>
          <w:szCs w:val="24"/>
        </w:rPr>
        <w:t xml:space="preserve">ire </w:t>
      </w:r>
      <w:r w:rsidR="00A40FC3" w:rsidRPr="00BB35B2">
        <w:rPr>
          <w:rFonts w:cs="Arial"/>
          <w:sz w:val="24"/>
          <w:szCs w:val="24"/>
        </w:rPr>
        <w:t>C</w:t>
      </w:r>
      <w:r w:rsidR="001F5574" w:rsidRPr="00BB35B2">
        <w:rPr>
          <w:rFonts w:cs="Arial"/>
          <w:sz w:val="24"/>
          <w:szCs w:val="24"/>
        </w:rPr>
        <w:t>enter</w:t>
      </w:r>
      <w:r w:rsidR="00E647E4" w:rsidRPr="00BB35B2">
        <w:rPr>
          <w:rFonts w:cs="Arial"/>
          <w:sz w:val="24"/>
          <w:szCs w:val="24"/>
        </w:rPr>
        <w:t xml:space="preserve"> due to a planned </w:t>
      </w:r>
      <w:r w:rsidRPr="00BB35B2">
        <w:rPr>
          <w:rFonts w:cs="Arial"/>
          <w:sz w:val="24"/>
          <w:szCs w:val="24"/>
        </w:rPr>
        <w:t xml:space="preserve">Michigan </w:t>
      </w:r>
      <w:r w:rsidR="00E647E4" w:rsidRPr="00BB35B2">
        <w:rPr>
          <w:rFonts w:cs="Arial"/>
          <w:sz w:val="24"/>
          <w:szCs w:val="24"/>
        </w:rPr>
        <w:t>Department of Transportation (</w:t>
      </w:r>
      <w:r w:rsidRPr="00BB35B2">
        <w:rPr>
          <w:rFonts w:cs="Arial"/>
          <w:sz w:val="24"/>
          <w:szCs w:val="24"/>
        </w:rPr>
        <w:t>M</w:t>
      </w:r>
      <w:r w:rsidR="00E647E4" w:rsidRPr="00BB35B2">
        <w:rPr>
          <w:rFonts w:cs="Arial"/>
          <w:sz w:val="24"/>
          <w:szCs w:val="24"/>
        </w:rPr>
        <w:t>DOT) road</w:t>
      </w:r>
      <w:r w:rsidR="00F37A90" w:rsidRPr="00BB35B2">
        <w:rPr>
          <w:rFonts w:cs="Arial"/>
          <w:sz w:val="24"/>
          <w:szCs w:val="24"/>
        </w:rPr>
        <w:t xml:space="preserve"> reconstruction project (</w:t>
      </w:r>
      <w:r w:rsidRPr="00BB35B2">
        <w:rPr>
          <w:rFonts w:cs="Arial"/>
          <w:sz w:val="24"/>
          <w:szCs w:val="24"/>
        </w:rPr>
        <w:t>MDOT JN 211989</w:t>
      </w:r>
      <w:r w:rsidR="00F37A90" w:rsidRPr="00BB35B2">
        <w:rPr>
          <w:rFonts w:cs="Arial"/>
          <w:sz w:val="24"/>
          <w:szCs w:val="24"/>
        </w:rPr>
        <w:t>)</w:t>
      </w:r>
      <w:r w:rsidR="00E647E4" w:rsidRPr="00BB35B2">
        <w:rPr>
          <w:rFonts w:cs="Arial"/>
          <w:sz w:val="24"/>
          <w:szCs w:val="24"/>
        </w:rPr>
        <w:t xml:space="preserve"> along </w:t>
      </w:r>
      <w:r w:rsidRPr="00BB35B2">
        <w:rPr>
          <w:rFonts w:cs="Arial"/>
          <w:sz w:val="24"/>
          <w:szCs w:val="24"/>
        </w:rPr>
        <w:t>Bryant Rd</w:t>
      </w:r>
      <w:r w:rsidR="00E647E4" w:rsidRPr="00BB35B2">
        <w:rPr>
          <w:rFonts w:cs="Arial"/>
          <w:sz w:val="24"/>
          <w:szCs w:val="24"/>
        </w:rPr>
        <w:t xml:space="preserve">. This widening project will improve traffic congestion and safety. </w:t>
      </w:r>
      <w:r w:rsidRPr="00BB35B2">
        <w:rPr>
          <w:rFonts w:cs="Arial"/>
          <w:sz w:val="24"/>
          <w:szCs w:val="24"/>
        </w:rPr>
        <w:t>M</w:t>
      </w:r>
      <w:r w:rsidR="00E647E4" w:rsidRPr="00BB35B2">
        <w:rPr>
          <w:rFonts w:cs="Arial"/>
          <w:sz w:val="24"/>
          <w:szCs w:val="24"/>
        </w:rPr>
        <w:t>DOT has requested that AT&amp;T</w:t>
      </w:r>
      <w:r w:rsidRPr="00BB35B2">
        <w:rPr>
          <w:rFonts w:cs="Arial"/>
          <w:sz w:val="24"/>
          <w:szCs w:val="24"/>
        </w:rPr>
        <w:t xml:space="preserve"> Michigan</w:t>
      </w:r>
      <w:r w:rsidR="00E647E4" w:rsidRPr="00BB35B2">
        <w:rPr>
          <w:rFonts w:cs="Arial"/>
          <w:sz w:val="24"/>
          <w:szCs w:val="24"/>
        </w:rPr>
        <w:t xml:space="preserve"> remove or relocate its </w:t>
      </w:r>
      <w:r w:rsidRPr="00BB35B2">
        <w:rPr>
          <w:rFonts w:cs="Arial"/>
          <w:sz w:val="24"/>
          <w:szCs w:val="24"/>
        </w:rPr>
        <w:t xml:space="preserve">copper aerial </w:t>
      </w:r>
      <w:r w:rsidR="00E647E4" w:rsidRPr="00BB35B2">
        <w:rPr>
          <w:rFonts w:cs="Arial"/>
          <w:sz w:val="24"/>
          <w:szCs w:val="24"/>
        </w:rPr>
        <w:t>facilities in the way of this project.</w:t>
      </w:r>
    </w:p>
    <w:p w14:paraId="32D1F3CD" w14:textId="77777777" w:rsidR="004D49F6" w:rsidRPr="00BB35B2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24CA0E8" w:rsidR="00EF681E" w:rsidRPr="00BB35B2" w:rsidRDefault="004D49F6" w:rsidP="004D49F6">
      <w:pPr>
        <w:jc w:val="both"/>
        <w:rPr>
          <w:sz w:val="24"/>
          <w:szCs w:val="24"/>
        </w:rPr>
      </w:pPr>
      <w:r w:rsidRPr="00BB35B2">
        <w:rPr>
          <w:rFonts w:cs="Arial"/>
          <w:sz w:val="24"/>
          <w:szCs w:val="24"/>
        </w:rPr>
        <w:t>AT&amp;T</w:t>
      </w:r>
      <w:r w:rsidR="00BB35B2" w:rsidRPr="00BB35B2">
        <w:rPr>
          <w:rFonts w:cs="Arial"/>
          <w:sz w:val="24"/>
          <w:szCs w:val="24"/>
        </w:rPr>
        <w:t xml:space="preserve"> Michigan</w:t>
      </w:r>
      <w:r w:rsidRPr="00BB35B2">
        <w:rPr>
          <w:rFonts w:cs="Arial"/>
          <w:sz w:val="24"/>
          <w:szCs w:val="24"/>
        </w:rPr>
        <w:t xml:space="preserve"> </w:t>
      </w:r>
      <w:r w:rsidR="001F5574" w:rsidRPr="00BB35B2">
        <w:rPr>
          <w:rFonts w:cs="Arial"/>
          <w:sz w:val="24"/>
          <w:szCs w:val="24"/>
        </w:rPr>
        <w:t>plans to continue providing service to these DAs using</w:t>
      </w:r>
      <w:r w:rsidR="001F5574" w:rsidRPr="00BB35B2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BB35B2">
        <w:rPr>
          <w:rFonts w:cs="Arial"/>
          <w:sz w:val="24"/>
          <w:szCs w:val="24"/>
        </w:rPr>
        <w:t>.</w:t>
      </w:r>
    </w:p>
    <w:p w14:paraId="13DB5E33" w14:textId="77777777" w:rsidR="00F5403A" w:rsidRPr="00BB35B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B35B2" w:rsidRDefault="00744CC6" w:rsidP="008B1063">
      <w:pPr>
        <w:jc w:val="both"/>
        <w:rPr>
          <w:rFonts w:cs="Arial"/>
          <w:b/>
          <w:sz w:val="24"/>
          <w:szCs w:val="24"/>
        </w:rPr>
      </w:pPr>
      <w:r w:rsidRPr="00BB35B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A5870D8" w:rsidR="00744CC6" w:rsidRDefault="001F5574" w:rsidP="008B1063">
      <w:pPr>
        <w:jc w:val="both"/>
        <w:rPr>
          <w:rFonts w:cs="Arial"/>
          <w:sz w:val="24"/>
          <w:szCs w:val="24"/>
        </w:rPr>
      </w:pPr>
      <w:r w:rsidRPr="00BB35B2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BB35B2">
        <w:rPr>
          <w:rFonts w:cs="Arial"/>
          <w:sz w:val="24"/>
          <w:szCs w:val="24"/>
        </w:rPr>
        <w:t>L</w:t>
      </w:r>
      <w:r w:rsidRPr="00BB35B2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BB35B2">
        <w:rPr>
          <w:rFonts w:cs="Arial"/>
          <w:sz w:val="24"/>
          <w:szCs w:val="24"/>
        </w:rPr>
        <w:t>T&amp;T</w:t>
      </w:r>
      <w:r w:rsidR="00BB35B2" w:rsidRPr="00BB35B2">
        <w:rPr>
          <w:rFonts w:cs="Arial"/>
          <w:sz w:val="24"/>
          <w:szCs w:val="24"/>
        </w:rPr>
        <w:t xml:space="preserve"> Michigan</w:t>
      </w:r>
      <w:r w:rsidRPr="00BB35B2">
        <w:rPr>
          <w:rFonts w:cs="Arial"/>
          <w:sz w:val="24"/>
          <w:szCs w:val="24"/>
        </w:rPr>
        <w:t>’s</w:t>
      </w:r>
      <w:r w:rsidR="00A974EB" w:rsidRPr="00BB35B2">
        <w:rPr>
          <w:rFonts w:cs="Arial"/>
          <w:sz w:val="24"/>
          <w:szCs w:val="24"/>
        </w:rPr>
        <w:t xml:space="preserve"> </w:t>
      </w:r>
      <w:r w:rsidRPr="00BB35B2">
        <w:rPr>
          <w:rFonts w:cs="Arial"/>
          <w:sz w:val="24"/>
          <w:szCs w:val="24"/>
        </w:rPr>
        <w:t xml:space="preserve">records indicate there are </w:t>
      </w:r>
      <w:r w:rsidR="00BB35B2" w:rsidRPr="00BB35B2">
        <w:rPr>
          <w:rFonts w:cs="Arial"/>
          <w:sz w:val="24"/>
          <w:szCs w:val="24"/>
        </w:rPr>
        <w:t>7</w:t>
      </w:r>
      <w:r w:rsidRPr="00BB35B2">
        <w:rPr>
          <w:rFonts w:cs="Arial"/>
          <w:sz w:val="24"/>
          <w:szCs w:val="24"/>
        </w:rPr>
        <w:t xml:space="preserve"> working circuits, </w:t>
      </w:r>
      <w:r w:rsidR="00C142B4" w:rsidRPr="00BB35B2">
        <w:rPr>
          <w:rFonts w:cs="Arial"/>
          <w:sz w:val="24"/>
          <w:szCs w:val="24"/>
        </w:rPr>
        <w:t>none of which a</w:t>
      </w:r>
      <w:r w:rsidR="00BB35B2" w:rsidRPr="00BB35B2">
        <w:rPr>
          <w:rFonts w:cs="Arial"/>
          <w:sz w:val="24"/>
          <w:szCs w:val="24"/>
        </w:rPr>
        <w:t>re</w:t>
      </w:r>
      <w:r w:rsidR="00C142B4" w:rsidRPr="00BB35B2">
        <w:rPr>
          <w:rFonts w:cs="Arial"/>
          <w:sz w:val="24"/>
          <w:szCs w:val="24"/>
        </w:rPr>
        <w:t xml:space="preserve"> </w:t>
      </w:r>
      <w:r w:rsidRPr="00BB35B2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BB35B2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0106FA1F" w:rsidR="00C142B4" w:rsidRPr="00750922" w:rsidRDefault="00A7305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3B62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758691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29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6DF2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D87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16DC2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05B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5B2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44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6DF2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16DC2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1608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1854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2026-03-19T17:23:00Z</dcterms:created>
  <dcterms:modified xsi:type="dcterms:W3CDTF">2026-03-23T13:12:00Z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