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ATT20250282C.1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2/9/2026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3/26/2026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Areas (DAs) </w:t>
      </w:r>
      <w:r w:rsidR="00725BE1" w:rsidRPr="00685487">
        <w:rPr>
          <w:rFonts w:ascii="Arial Narrow" w:hAnsi="Arial Narrow" w:cs="Arial"/>
          <w:sz w:val="22"/>
          <w:szCs w:val="22"/>
        </w:rPr>
        <w:t xml:space="preserve">111531, 113930, 114030, 119520, 119531, 133031, 211032, 212002, 216031, 235021, 237522, 238021, 313002, 370720, 372022, 375522, 376020, 379320, 412505, and 419330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Brooksville Jefferson</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BKVLFLJF</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these DAs. Currently, AT&amp;T Florida’s records indicate there are no working circuits, including competitive carrier circuits, on the copper feeder facilities in these DAs.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001D7B4D" w:rsidR="00C606F0" w:rsidRPr="00685487" w:rsidRDefault="00183E76" w:rsidP="00DE7749">
      <w:pPr>
        <w:jc w:val="both"/>
        <w:rPr>
          <w:rFonts w:ascii="Arial Narrow" w:hAnsi="Arial Narrow" w:cs="Arial"/>
          <w:b/>
          <w:sz w:val="22"/>
          <w:szCs w:val="22"/>
        </w:rPr>
      </w:pPr>
      <w:r>
        <w:rPr>
          <w:rFonts w:ascii="Arial Narrow" w:hAnsi="Arial Narrow" w:cs="Arial"/>
          <w:b/>
          <w:sz w:val="22"/>
          <w:szCs w:val="22"/>
        </w:rPr>
        <w:object w:dxaOrig="1539" w:dyaOrig="995" w14:anchorId="060FF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4" o:title=""/>
          </v:shape>
          <o:OLEObject Type="Embed" ProgID="Excel.Sheet.12" ShapeID="_x0000_i1029" DrawAspect="Icon" ObjectID="_1830666605"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6076" w14:textId="77777777" w:rsidR="005F4228" w:rsidRDefault="005F4228">
      <w:r>
        <w:separator/>
      </w:r>
    </w:p>
  </w:endnote>
  <w:endnote w:type="continuationSeparator" w:id="0">
    <w:p w14:paraId="59735A04" w14:textId="77777777" w:rsidR="005F4228" w:rsidRDefault="005F4228">
      <w:r>
        <w:continuationSeparator/>
      </w:r>
    </w:p>
  </w:endnote>
  <w:endnote w:type="continuationNotice" w:id="1">
    <w:p w14:paraId="7966BC09" w14:textId="77777777" w:rsidR="005F4228" w:rsidRDefault="005F4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26967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2942" w14:textId="77777777" w:rsidR="005F4228" w:rsidRDefault="005F4228">
      <w:r>
        <w:separator/>
      </w:r>
    </w:p>
  </w:footnote>
  <w:footnote w:type="continuationSeparator" w:id="0">
    <w:p w14:paraId="1AEA2A34" w14:textId="77777777" w:rsidR="005F4228" w:rsidRDefault="005F4228">
      <w:r>
        <w:continuationSeparator/>
      </w:r>
    </w:p>
  </w:footnote>
  <w:footnote w:type="continuationNotice" w:id="1">
    <w:p w14:paraId="5465B019" w14:textId="77777777" w:rsidR="005F4228" w:rsidRDefault="005F4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5506E"/>
    <w:rsid w:val="0016066E"/>
    <w:rsid w:val="00161347"/>
    <w:rsid w:val="001622B6"/>
    <w:rsid w:val="00163D2D"/>
    <w:rsid w:val="001672A3"/>
    <w:rsid w:val="001744BA"/>
    <w:rsid w:val="00174FC6"/>
    <w:rsid w:val="00176854"/>
    <w:rsid w:val="0018195F"/>
    <w:rsid w:val="00183E76"/>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228"/>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5FF3"/>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5547"/>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5506E"/>
    <w:rsid w:val="0018241B"/>
    <w:rsid w:val="00192B75"/>
    <w:rsid w:val="001A2354"/>
    <w:rsid w:val="001C41E6"/>
    <w:rsid w:val="001D3507"/>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BD5547"/>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284</Words>
  <Characters>1802</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2051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