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33378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33378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33378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33378" w14:paraId="02BD4F31" w14:textId="77777777" w:rsidTr="21F66D5C">
        <w:tc>
          <w:tcPr>
            <w:tcW w:w="3600" w:type="dxa"/>
            <w:gridSpan w:val="3"/>
            <w:vAlign w:val="bottom"/>
          </w:tcPr>
          <w:p w14:paraId="2C21E369" w14:textId="77777777" w:rsidR="00A61808" w:rsidRPr="00633378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33378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2"/>
                <w:szCs w:val="22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2B1DF3F6" w14:textId="0785DE54" w:rsidR="00A61808" w:rsidRPr="00633378" w:rsidRDefault="003127F5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2"/>
                    <w:szCs w:val="22"/>
                  </w:rPr>
                </w:pPr>
                <w:r w:rsidRPr="00633378"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  <w:t>ATT20250</w:t>
                </w:r>
                <w:r w:rsidR="00BB3492"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  <w:t>2</w:t>
                </w:r>
                <w:r w:rsidR="000A08CC"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  <w:t>7</w:t>
                </w:r>
                <w:r w:rsidR="00F663B5"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  <w:t>6</w:t>
                </w:r>
                <w:r w:rsidRPr="00633378"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633378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33378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2"/>
              <w:szCs w:val="22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1-3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5E0BB8CC" w14:textId="39D28FCF" w:rsidR="00A61808" w:rsidRPr="00633378" w:rsidRDefault="000A08CC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2"/>
                    <w:szCs w:val="22"/>
                    <w:highlight w:val="yellow"/>
                  </w:rPr>
                </w:pPr>
                <w:r>
                  <w:rPr>
                    <w:rFonts w:ascii="Arial Narrow" w:hAnsi="Arial Narrow" w:cs="Arial"/>
                    <w:b/>
                    <w:snapToGrid/>
                    <w:sz w:val="22"/>
                    <w:szCs w:val="22"/>
                  </w:rPr>
                  <w:t>1/30/2026</w:t>
                </w:r>
              </w:p>
            </w:tc>
          </w:sdtContent>
        </w:sdt>
      </w:tr>
      <w:tr w:rsidR="00A61808" w:rsidRPr="00633378" w14:paraId="28C036BC" w14:textId="77777777" w:rsidTr="21F66D5C">
        <w:tc>
          <w:tcPr>
            <w:tcW w:w="3060" w:type="dxa"/>
            <w:gridSpan w:val="2"/>
          </w:tcPr>
          <w:p w14:paraId="3393BF8D" w14:textId="77777777" w:rsidR="00A61808" w:rsidRPr="00633378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33378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33378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33378" w14:paraId="4E00563C" w14:textId="77777777" w:rsidTr="21F66D5C">
        <w:trPr>
          <w:trHeight w:val="330"/>
        </w:trPr>
        <w:tc>
          <w:tcPr>
            <w:tcW w:w="2160" w:type="dxa"/>
          </w:tcPr>
          <w:p w14:paraId="7100815E" w14:textId="77777777" w:rsidR="004726DA" w:rsidRPr="00633378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33378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bookmarkStart w:id="0" w:name="_Hlk181856708" w:displacedByCustomXml="next"/>
        <w:sdt>
          <w:sdtPr>
            <w:rPr>
              <w:rFonts w:ascii="Arial Narrow" w:hAnsi="Arial Narrow" w:cs="Arial"/>
              <w:snapToGrid/>
              <w:sz w:val="22"/>
              <w:szCs w:val="22"/>
            </w:rPr>
            <w:alias w:val="Carrier Name"/>
            <w:tag w:val="Carrier_Name"/>
            <w:id w:val="-1217206525"/>
            <w:placeholder>
              <w:docPart w:val="74751B55BA0244828661A5E2AE6975ED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4C51B700" w:rsidR="004726DA" w:rsidRPr="00633378" w:rsidRDefault="000141C7" w:rsidP="00401691">
                <w:pPr>
                  <w:widowControl/>
                  <w:rPr>
                    <w:rFonts w:ascii="Arial Narrow" w:hAnsi="Arial Narrow" w:cs="Arial"/>
                    <w:snapToGrid/>
                    <w:sz w:val="22"/>
                    <w:szCs w:val="22"/>
                  </w:rPr>
                </w:pPr>
                <w:r>
                  <w:rPr>
                    <w:rFonts w:ascii="Arial Narrow" w:hAnsi="Arial Narrow" w:cs="Arial"/>
                    <w:snapToGrid/>
                    <w:sz w:val="22"/>
                    <w:szCs w:val="22"/>
                  </w:rPr>
                  <w:t>BellSouth Telecommunications, LLC d/b/a AT&amp;T Louisiana</w:t>
                </w:r>
              </w:p>
            </w:tc>
          </w:sdtContent>
        </w:sdt>
        <w:bookmarkEnd w:id="0" w:displacedByCustomXml="prev"/>
      </w:tr>
    </w:tbl>
    <w:p w14:paraId="7DF929F0" w14:textId="77777777" w:rsidR="008D0182" w:rsidRPr="00633378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9961" w:type="dxa"/>
        <w:tblLayout w:type="fixed"/>
        <w:tblLook w:val="0000" w:firstRow="0" w:lastRow="0" w:firstColumn="0" w:lastColumn="0" w:noHBand="0" w:noVBand="0"/>
      </w:tblPr>
      <w:tblGrid>
        <w:gridCol w:w="2223"/>
        <w:gridCol w:w="27"/>
        <w:gridCol w:w="62"/>
        <w:gridCol w:w="3628"/>
        <w:gridCol w:w="3510"/>
        <w:gridCol w:w="511"/>
      </w:tblGrid>
      <w:tr w:rsidR="00364B56" w:rsidRPr="00633378" w14:paraId="5C16C69A" w14:textId="77777777" w:rsidTr="00517490">
        <w:trPr>
          <w:trHeight w:val="280"/>
        </w:trPr>
        <w:tc>
          <w:tcPr>
            <w:tcW w:w="2312" w:type="dxa"/>
            <w:gridSpan w:val="3"/>
          </w:tcPr>
          <w:p w14:paraId="5ACADCD7" w14:textId="77777777" w:rsidR="00364B56" w:rsidRPr="00633378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33378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649" w:type="dxa"/>
            <w:gridSpan w:val="3"/>
            <w:tcBorders>
              <w:bottom w:val="single" w:sz="6" w:space="0" w:color="auto"/>
            </w:tcBorders>
          </w:tcPr>
          <w:p w14:paraId="3386F94D" w14:textId="0720AF2F" w:rsidR="00364B56" w:rsidRPr="00633378" w:rsidRDefault="00BA2B4D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33378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33378" w14:paraId="748DCE40" w14:textId="77777777" w:rsidTr="00517490">
        <w:trPr>
          <w:trHeight w:val="1123"/>
        </w:trPr>
        <w:tc>
          <w:tcPr>
            <w:tcW w:w="2223" w:type="dxa"/>
          </w:tcPr>
          <w:p w14:paraId="6AF6BA2C" w14:textId="68D22C4D" w:rsidR="00364B56" w:rsidRPr="00633378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33378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738" w:type="dxa"/>
            <w:gridSpan w:val="5"/>
            <w:vAlign w:val="bottom"/>
          </w:tcPr>
          <w:p w14:paraId="0CDFC1C4" w14:textId="23E3AF76" w:rsidR="00364B56" w:rsidRPr="00633378" w:rsidRDefault="00364B56" w:rsidP="00BA2B4D">
            <w:pPr>
              <w:pBdr>
                <w:bottom w:val="single" w:sz="4" w:space="1" w:color="auto"/>
              </w:pBd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33378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0B77772F" w:rsidR="00364B56" w:rsidRPr="00633378" w:rsidRDefault="00364B56" w:rsidP="00414205">
            <w:pPr>
              <w:spacing w:before="240"/>
              <w:ind w:left="-105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33378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633378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33378" w:rsidRPr="00633378" w14:paraId="160843F8" w14:textId="77777777" w:rsidTr="00517490">
        <w:trPr>
          <w:gridAfter w:val="1"/>
          <w:wAfter w:w="511" w:type="dxa"/>
          <w:trHeight w:val="327"/>
        </w:trPr>
        <w:tc>
          <w:tcPr>
            <w:tcW w:w="2250" w:type="dxa"/>
            <w:gridSpan w:val="2"/>
            <w:vMerge w:val="restart"/>
          </w:tcPr>
          <w:p w14:paraId="6E44CDF9" w14:textId="77777777" w:rsidR="00633378" w:rsidRPr="00633378" w:rsidRDefault="00633378" w:rsidP="0063337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690" w:type="dxa"/>
            <w:gridSpan w:val="2"/>
          </w:tcPr>
          <w:p w14:paraId="609EC3D0" w14:textId="0DE8178B" w:rsidR="00633378" w:rsidRPr="00633378" w:rsidRDefault="00633378" w:rsidP="00633378">
            <w:pPr>
              <w:widowControl/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</w:pP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Mohamad O El- Haj</w:t>
            </w:r>
          </w:p>
        </w:tc>
        <w:tc>
          <w:tcPr>
            <w:tcW w:w="3510" w:type="dxa"/>
          </w:tcPr>
          <w:p w14:paraId="45CAF43B" w14:textId="77777777" w:rsidR="00633378" w:rsidRPr="00633378" w:rsidRDefault="00633378" w:rsidP="0063337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33378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33378" w:rsidRPr="00633378" w14:paraId="580EC09B" w14:textId="77777777" w:rsidTr="00517490">
        <w:trPr>
          <w:gridAfter w:val="1"/>
          <w:wAfter w:w="511" w:type="dxa"/>
          <w:trHeight w:val="252"/>
        </w:trPr>
        <w:tc>
          <w:tcPr>
            <w:tcW w:w="2250" w:type="dxa"/>
            <w:gridSpan w:val="2"/>
            <w:vMerge/>
          </w:tcPr>
          <w:p w14:paraId="56242DFA" w14:textId="77777777" w:rsidR="00633378" w:rsidRPr="00633378" w:rsidRDefault="00633378" w:rsidP="0063337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690" w:type="dxa"/>
            <w:gridSpan w:val="2"/>
          </w:tcPr>
          <w:p w14:paraId="4504A217" w14:textId="00684D12" w:rsidR="00633378" w:rsidRPr="00633378" w:rsidRDefault="0058486B" w:rsidP="00633378">
            <w:pPr>
              <w:widowControl/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5DCB3720" w14:textId="77777777" w:rsidR="00633378" w:rsidRPr="00633378" w:rsidRDefault="00633378" w:rsidP="0063337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33378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33378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33378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33378" w:rsidRPr="00633378" w14:paraId="74BE1A25" w14:textId="77777777" w:rsidTr="00517490">
        <w:trPr>
          <w:gridAfter w:val="1"/>
          <w:wAfter w:w="511" w:type="dxa"/>
          <w:trHeight w:val="144"/>
        </w:trPr>
        <w:tc>
          <w:tcPr>
            <w:tcW w:w="2250" w:type="dxa"/>
            <w:gridSpan w:val="2"/>
            <w:vMerge/>
          </w:tcPr>
          <w:p w14:paraId="48FFEF6C" w14:textId="77777777" w:rsidR="00633378" w:rsidRPr="00633378" w:rsidRDefault="00633378" w:rsidP="0063337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690" w:type="dxa"/>
            <w:gridSpan w:val="2"/>
          </w:tcPr>
          <w:p w14:paraId="1D90D868" w14:textId="4E7B3124" w:rsidR="00633378" w:rsidRPr="00633378" w:rsidRDefault="0058486B" w:rsidP="00633378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="00633378"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58CABCE9" w14:textId="77777777" w:rsidR="00633378" w:rsidRPr="00633378" w:rsidRDefault="00633378" w:rsidP="00633378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33378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33378" w:rsidRPr="00633378" w14:paraId="1AF4986D" w14:textId="77777777" w:rsidTr="00517490">
        <w:trPr>
          <w:gridAfter w:val="1"/>
          <w:wAfter w:w="511" w:type="dxa"/>
          <w:trHeight w:val="351"/>
        </w:trPr>
        <w:tc>
          <w:tcPr>
            <w:tcW w:w="2250" w:type="dxa"/>
            <w:gridSpan w:val="2"/>
            <w:vMerge/>
          </w:tcPr>
          <w:p w14:paraId="3BFE0609" w14:textId="77777777" w:rsidR="00633378" w:rsidRPr="00633378" w:rsidRDefault="00633378" w:rsidP="0063337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690" w:type="dxa"/>
            <w:gridSpan w:val="2"/>
          </w:tcPr>
          <w:p w14:paraId="1B3A6635" w14:textId="4A4EF0D3" w:rsidR="00633378" w:rsidRPr="00633378" w:rsidRDefault="00633378" w:rsidP="00633378">
            <w:pPr>
              <w:widowControl/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</w:pP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2A6FB80D" w14:textId="77777777" w:rsidR="00633378" w:rsidRPr="00633378" w:rsidRDefault="00633378" w:rsidP="0063337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33378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33378" w:rsidRPr="00633378" w14:paraId="387C4EA2" w14:textId="77777777" w:rsidTr="00517490">
        <w:trPr>
          <w:gridAfter w:val="1"/>
          <w:wAfter w:w="511" w:type="dxa"/>
          <w:trHeight w:val="144"/>
        </w:trPr>
        <w:tc>
          <w:tcPr>
            <w:tcW w:w="2250" w:type="dxa"/>
            <w:gridSpan w:val="2"/>
            <w:vMerge/>
          </w:tcPr>
          <w:p w14:paraId="34884EF0" w14:textId="77777777" w:rsidR="00633378" w:rsidRPr="00633378" w:rsidRDefault="00633378" w:rsidP="0063337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690" w:type="dxa"/>
            <w:gridSpan w:val="2"/>
          </w:tcPr>
          <w:p w14:paraId="6C490FA6" w14:textId="43AEF688" w:rsidR="00633378" w:rsidRPr="00633378" w:rsidRDefault="00633378" w:rsidP="0063337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33378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49EA3190" w14:textId="77777777" w:rsidR="00633378" w:rsidRPr="00633378" w:rsidRDefault="00633378" w:rsidP="00633378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33378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33378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4625A758" w:rsidR="00744CC6" w:rsidRPr="00633378" w:rsidRDefault="00744CC6" w:rsidP="00744CC6">
      <w:pPr>
        <w:rPr>
          <w:rFonts w:ascii="Arial Narrow" w:hAnsi="Arial Narrow" w:cs="Arial"/>
          <w:sz w:val="22"/>
          <w:szCs w:val="22"/>
        </w:rPr>
      </w:pPr>
      <w:r w:rsidRPr="00633378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Pr="00633378">
        <w:rPr>
          <w:rFonts w:ascii="Arial Narrow" w:hAnsi="Arial Narrow" w:cs="Arial"/>
          <w:sz w:val="22"/>
          <w:szCs w:val="22"/>
        </w:rPr>
        <w:t xml:space="preserve">On or </w:t>
      </w:r>
      <w:r w:rsidR="00824F95" w:rsidRPr="00633378">
        <w:rPr>
          <w:rFonts w:ascii="Arial Narrow" w:hAnsi="Arial Narrow" w:cs="Arial"/>
          <w:sz w:val="22"/>
          <w:szCs w:val="22"/>
        </w:rPr>
        <w:t xml:space="preserve">after </w:t>
      </w:r>
      <w:r w:rsidR="001D1947">
        <w:rPr>
          <w:rFonts w:ascii="Arial Narrow" w:hAnsi="Arial Narrow" w:cs="Arial"/>
          <w:sz w:val="22"/>
          <w:szCs w:val="22"/>
        </w:rPr>
        <w:t>March</w:t>
      </w:r>
      <w:r w:rsidR="00985BEA">
        <w:rPr>
          <w:rFonts w:ascii="Arial Narrow" w:hAnsi="Arial Narrow" w:cs="Arial"/>
          <w:sz w:val="22"/>
          <w:szCs w:val="22"/>
        </w:rPr>
        <w:t xml:space="preserve"> </w:t>
      </w:r>
      <w:r w:rsidR="000A08CC">
        <w:rPr>
          <w:rFonts w:ascii="Arial Narrow" w:hAnsi="Arial Narrow" w:cs="Arial"/>
          <w:sz w:val="22"/>
          <w:szCs w:val="22"/>
        </w:rPr>
        <w:t>16</w:t>
      </w:r>
      <w:r w:rsidR="00BB7387" w:rsidRPr="00633378">
        <w:rPr>
          <w:rFonts w:ascii="Arial Narrow" w:hAnsi="Arial Narrow" w:cs="Arial"/>
          <w:sz w:val="22"/>
          <w:szCs w:val="22"/>
        </w:rPr>
        <w:t>, 202</w:t>
      </w:r>
      <w:r w:rsidR="00985BEA">
        <w:rPr>
          <w:rFonts w:ascii="Arial Narrow" w:hAnsi="Arial Narrow" w:cs="Arial"/>
          <w:sz w:val="22"/>
          <w:szCs w:val="22"/>
        </w:rPr>
        <w:t>6</w:t>
      </w:r>
    </w:p>
    <w:p w14:paraId="0CDA2AB8" w14:textId="77777777" w:rsidR="00744CC6" w:rsidRPr="00633378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33378" w:rsidRDefault="00744CC6" w:rsidP="00744CC6">
      <w:pPr>
        <w:rPr>
          <w:rFonts w:ascii="Arial Narrow" w:hAnsi="Arial Narrow" w:cs="Arial"/>
          <w:sz w:val="22"/>
          <w:szCs w:val="22"/>
        </w:rPr>
      </w:pPr>
      <w:r w:rsidRPr="00633378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bookmarkStart w:id="1" w:name="_Hlk83726935"/>
    <w:bookmarkStart w:id="2" w:name="_Hlk46136824"/>
    <w:p w14:paraId="63852181" w14:textId="4FB709F3" w:rsidR="005A3E51" w:rsidRPr="00633378" w:rsidRDefault="00000000" w:rsidP="005A3E51">
      <w:pPr>
        <w:jc w:val="both"/>
        <w:rPr>
          <w:rFonts w:ascii="Arial Narrow" w:hAnsi="Arial Narrow" w:cs="Arial"/>
          <w:sz w:val="22"/>
          <w:szCs w:val="22"/>
        </w:rPr>
      </w:pPr>
      <w:sdt>
        <w:sdtPr>
          <w:rPr>
            <w:rFonts w:ascii="Arial Narrow" w:hAnsi="Arial Narrow" w:cs="Arial"/>
            <w:snapToGrid/>
            <w:sz w:val="22"/>
            <w:szCs w:val="22"/>
          </w:rPr>
          <w:alias w:val="Carrier Name"/>
          <w:tag w:val="Carrier_Name"/>
          <w:id w:val="-424340668"/>
          <w:placeholder>
            <w:docPart w:val="4352F4DABFAD4EB08A2CB1923D1B168E"/>
          </w:placeholder>
          <w:comboBox>
            <w:listItem w:value="Choose an item."/>
            <w:listItem w:displayText="[Carrier Name]" w:value="[Carrier Name]"/>
            <w:listItem w:displayText="BellSouth Telecommunications, LLC d/b/a AT&amp;T Alabama" w:value="BellSouth Telecommunications, LLC d/b/a AT&amp;T Alabama"/>
            <w:listItem w:displayText="Southwestern Bell Telephone Company, LLC d/b/a AT&amp;T Arkansas" w:value="Southwestern Bell Telephone Company, LLC d/b/a AT&amp;T Arkansas"/>
            <w:listItem w:displayText="Pacific Bell Telephone Company d/b/a AT&amp;T California" w:value="Pacific Bell Telephone Company d/b/a AT&amp;T California"/>
            <w:listItem w:displayText="BellSouth Telecommunications, LLC d/b/a AT&amp;T Florida" w:value="BellSouth Telecommunications, LLC d/b/a AT&amp;T Florida"/>
            <w:listItem w:displayText="BellSouth Telecommunications, LLC d/b/a AT&amp;T Georgia" w:value="BellSouth Telecommunications, LLC d/b/a AT&amp;T Georgia"/>
            <w:listItem w:displayText="Illinois Bell Telephone Company d/b/a AT&amp;T Illinois" w:value="Illinois Bell Telephone Company d/b/a AT&amp;T Illinois"/>
            <w:listItem w:displayText="Indiana Bell Telephone Company, LLC d/b/a AT&amp;T Indiana" w:value="Indiana Bell Telephone Company, LLC d/b/a AT&amp;T Indiana"/>
            <w:listItem w:displayText="Southwestern Bell Telephone Company, LLC d/b/a AT&amp;T Kansas" w:value="Southwestern Bell Telephone Company, LLC d/b/a AT&amp;T Kansas"/>
            <w:listItem w:displayText="BellSouth Telecommunications, LLC d/b/a AT&amp;T Kentucky" w:value="BellSouth Telecommunications, LLC d/b/a AT&amp;T Kentucky"/>
            <w:listItem w:displayText="BellSouth Telecommunications, LLC d/b/a AT&amp;T Louisiana" w:value="BellSouth Telecommunications, LLC d/b/a AT&amp;T Louisiana"/>
            <w:listItem w:displayText="Michigan Bell Telephone Company, LLC d/b/a AT&amp;T Michigan" w:value="Michigan Bell Telephone Company, LLC d/b/a AT&amp;T Michigan"/>
            <w:listItem w:displayText="BellSouth Telecommunications, LLC d/b/a AT&amp;T Mississippi" w:value="BellSouth Telecommunications, LLC d/b/a AT&amp;T Mississippi"/>
            <w:listItem w:displayText="Southwestern Bell Telephone Company, LLC d/b/a AT&amp;T Missouri" w:value="Southwestern Bell Telephone Company, LLC d/b/a AT&amp;T Missouri"/>
            <w:listItem w:displayText="Nevada Bell Telephone Company, LLC d/b/a AT&amp;T Nevada" w:value="Nevada Bell Telephone Company, LLC d/b/a AT&amp;T Nevada"/>
            <w:listItem w:displayText="BellSouth Telecommunications, LLC d/b/a AT&amp;T North Carolina" w:value="BellSouth Telecommunications, LLC d/b/a AT&amp;T North Carolina"/>
            <w:listItem w:displayText="The Ohio Bell Telephone Company, LLC d/b/a AT&amp;T Ohio" w:value="The Ohio Bell Telephone Company, LLC d/b/a AT&amp;T Ohio"/>
            <w:listItem w:displayText="Southwestern Bell Telephone Company, LLC d/b/a AT&amp;T Oklahoma" w:value="Southwestern Bell Telephone Company, LLC d/b/a AT&amp;T Oklahoma"/>
            <w:listItem w:displayText="BellSouth Telecommunications, LLC d/b/a AT&amp;T South Carolina" w:value="BellSouth Telecommunications, LLC d/b/a AT&amp;T South Carolina"/>
            <w:listItem w:displayText="BellSouth Telecommunications, LLC d/b/a AT&amp;T Tennessee" w:value="BellSouth Telecommunications, LLC d/b/a AT&amp;T Tennessee"/>
            <w:listItem w:displayText="Southwestern Bell Telephone Company, LLC d/b/a AT&amp;T Texas" w:value="Southwestern Bell Telephone Company, LLC d/b/a AT&amp;T Texas"/>
            <w:listItem w:displayText="Wisconsin Bell, LLC d/b/a AT&amp;T Wisconsin" w:value="Wisconsin Bell, LLC d/b/a AT&amp;T Wisconsin"/>
          </w:comboBox>
        </w:sdtPr>
        <w:sdtContent>
          <w:r w:rsidR="00A876DF">
            <w:rPr>
              <w:rFonts w:ascii="Arial Narrow" w:hAnsi="Arial Narrow" w:cs="Arial"/>
              <w:snapToGrid/>
              <w:sz w:val="22"/>
              <w:szCs w:val="22"/>
            </w:rPr>
            <w:t xml:space="preserve">BellSouth </w:t>
          </w:r>
          <w:r w:rsidR="00EA2107">
            <w:rPr>
              <w:rFonts w:ascii="Arial Narrow" w:hAnsi="Arial Narrow" w:cs="Arial"/>
              <w:snapToGrid/>
              <w:sz w:val="22"/>
              <w:szCs w:val="22"/>
            </w:rPr>
            <w:t>Telecommunications</w:t>
          </w:r>
          <w:r w:rsidR="00A876DF">
            <w:rPr>
              <w:rFonts w:ascii="Arial Narrow" w:hAnsi="Arial Narrow" w:cs="Arial"/>
              <w:snapToGrid/>
              <w:sz w:val="22"/>
              <w:szCs w:val="22"/>
            </w:rPr>
            <w:t xml:space="preserve"> LLC d/b/a AT&amp;T Louisiana</w:t>
          </w:r>
        </w:sdtContent>
      </w:sdt>
      <w:r w:rsidR="000816F5" w:rsidRPr="00633378">
        <w:rPr>
          <w:rFonts w:ascii="Arial Narrow" w:hAnsi="Arial Narrow" w:cs="Arial"/>
          <w:sz w:val="22"/>
          <w:szCs w:val="22"/>
        </w:rPr>
        <w:t xml:space="preserve"> </w:t>
      </w:r>
      <w:r w:rsidR="00CF7FF9" w:rsidRPr="00633378">
        <w:rPr>
          <w:rFonts w:ascii="Arial Narrow" w:hAnsi="Arial Narrow" w:cs="Arial"/>
          <w:sz w:val="22"/>
          <w:szCs w:val="22"/>
        </w:rPr>
        <w:t>(AT</w:t>
      </w:r>
      <w:r w:rsidR="004C46EF" w:rsidRPr="00633378">
        <w:rPr>
          <w:rFonts w:ascii="Arial Narrow" w:hAnsi="Arial Narrow" w:cs="Arial"/>
          <w:sz w:val="22"/>
          <w:szCs w:val="22"/>
        </w:rPr>
        <w:t xml:space="preserve">&amp;T </w:t>
      </w:r>
      <w:r w:rsidR="002055D1">
        <w:rPr>
          <w:rFonts w:ascii="Arial Narrow" w:hAnsi="Arial Narrow" w:cs="Arial"/>
          <w:snapToGrid/>
          <w:sz w:val="22"/>
          <w:szCs w:val="22"/>
        </w:rPr>
        <w:t>Louisiana</w:t>
      </w:r>
      <w:r w:rsidR="004C46EF" w:rsidRPr="00633378">
        <w:rPr>
          <w:rFonts w:ascii="Arial Narrow" w:hAnsi="Arial Narrow" w:cs="Arial"/>
          <w:sz w:val="22"/>
          <w:szCs w:val="22"/>
        </w:rPr>
        <w:t xml:space="preserve">) </w:t>
      </w:r>
      <w:r w:rsidR="005A3E51" w:rsidRPr="00633378">
        <w:rPr>
          <w:rFonts w:ascii="Arial Narrow" w:hAnsi="Arial Narrow" w:cs="Arial"/>
          <w:sz w:val="22"/>
          <w:szCs w:val="22"/>
        </w:rPr>
        <w:t xml:space="preserve">intends to retire copper facilities serving </w:t>
      </w:r>
      <w:r w:rsidR="00EA2107">
        <w:rPr>
          <w:rFonts w:ascii="Arial Narrow" w:hAnsi="Arial Narrow" w:cs="Arial"/>
          <w:sz w:val="22"/>
          <w:szCs w:val="22"/>
        </w:rPr>
        <w:t>D</w:t>
      </w:r>
      <w:r w:rsidR="005A3E51" w:rsidRPr="00633378">
        <w:rPr>
          <w:rFonts w:ascii="Arial Narrow" w:hAnsi="Arial Narrow" w:cs="Arial"/>
          <w:sz w:val="22"/>
          <w:szCs w:val="22"/>
        </w:rPr>
        <w:t xml:space="preserve">istribution </w:t>
      </w:r>
      <w:r w:rsidR="00EA2107">
        <w:rPr>
          <w:rFonts w:ascii="Arial Narrow" w:hAnsi="Arial Narrow" w:cs="Arial"/>
          <w:sz w:val="22"/>
          <w:szCs w:val="22"/>
        </w:rPr>
        <w:t>A</w:t>
      </w:r>
      <w:r w:rsidR="005A3E51" w:rsidRPr="00633378">
        <w:rPr>
          <w:rFonts w:ascii="Arial Narrow" w:hAnsi="Arial Narrow" w:cs="Arial"/>
          <w:sz w:val="22"/>
          <w:szCs w:val="22"/>
        </w:rPr>
        <w:t xml:space="preserve">reas (DA) </w:t>
      </w:r>
      <w:r w:rsidR="00A80972">
        <w:rPr>
          <w:rFonts w:ascii="Arial Narrow" w:hAnsi="Arial Narrow" w:cs="Arial"/>
          <w:sz w:val="22"/>
          <w:szCs w:val="22"/>
        </w:rPr>
        <w:t xml:space="preserve">3101 </w:t>
      </w:r>
      <w:r w:rsidR="00EA2107" w:rsidRPr="00D114D5">
        <w:rPr>
          <w:rFonts w:ascii="Arial Narrow" w:hAnsi="Arial Narrow" w:cs="Arial"/>
          <w:sz w:val="22"/>
          <w:szCs w:val="22"/>
        </w:rPr>
        <w:t xml:space="preserve">in the </w:t>
      </w:r>
      <w:r w:rsidR="00FF7D39">
        <w:rPr>
          <w:rFonts w:ascii="Arial Narrow" w:hAnsi="Arial Narrow" w:cs="Arial"/>
          <w:sz w:val="22"/>
          <w:szCs w:val="22"/>
        </w:rPr>
        <w:t>(SHREVEPORT</w:t>
      </w:r>
      <w:r w:rsidR="00EA2107" w:rsidRPr="00EA2107">
        <w:rPr>
          <w:rFonts w:ascii="Arial Narrow" w:hAnsi="Arial Narrow" w:cs="Arial"/>
          <w:sz w:val="22"/>
          <w:szCs w:val="22"/>
        </w:rPr>
        <w:t>-MAIN)</w:t>
      </w:r>
      <w:r w:rsidR="00EA2107">
        <w:rPr>
          <w:rFonts w:ascii="Arial Narrow" w:hAnsi="Arial Narrow" w:cs="Arial"/>
          <w:sz w:val="22"/>
          <w:szCs w:val="22"/>
        </w:rPr>
        <w:t xml:space="preserve"> </w:t>
      </w:r>
      <w:r w:rsidR="00CF7FF9" w:rsidRPr="00633378">
        <w:rPr>
          <w:rFonts w:ascii="Arial Narrow" w:hAnsi="Arial Narrow" w:cs="Arial"/>
          <w:sz w:val="22"/>
          <w:szCs w:val="22"/>
        </w:rPr>
        <w:t>W</w:t>
      </w:r>
      <w:r w:rsidR="005A3E51" w:rsidRPr="00633378">
        <w:rPr>
          <w:rFonts w:ascii="Arial Narrow" w:hAnsi="Arial Narrow" w:cs="Arial"/>
          <w:sz w:val="22"/>
          <w:szCs w:val="22"/>
        </w:rPr>
        <w:t xml:space="preserve">ire </w:t>
      </w:r>
      <w:r w:rsidR="00CF7FF9" w:rsidRPr="00633378">
        <w:rPr>
          <w:rFonts w:ascii="Arial Narrow" w:hAnsi="Arial Narrow" w:cs="Arial"/>
          <w:sz w:val="22"/>
          <w:szCs w:val="22"/>
        </w:rPr>
        <w:t>C</w:t>
      </w:r>
      <w:r w:rsidR="005A3E51" w:rsidRPr="00633378">
        <w:rPr>
          <w:rFonts w:ascii="Arial Narrow" w:hAnsi="Arial Narrow" w:cs="Arial"/>
          <w:sz w:val="22"/>
          <w:szCs w:val="22"/>
        </w:rPr>
        <w:t>enter, as indicated on the attached Impacted Addresses list.  This notice will have no effect on customers because there are no working circuits on the copper facilities serving these addresses.</w:t>
      </w:r>
    </w:p>
    <w:p w14:paraId="056347A8" w14:textId="77777777" w:rsidR="005A3E51" w:rsidRPr="00633378" w:rsidRDefault="005A3E51" w:rsidP="005A3E51">
      <w:pPr>
        <w:jc w:val="both"/>
        <w:rPr>
          <w:rFonts w:ascii="Arial Narrow" w:hAnsi="Arial Narrow" w:cs="Arial"/>
          <w:sz w:val="22"/>
          <w:szCs w:val="22"/>
        </w:rPr>
      </w:pPr>
    </w:p>
    <w:p w14:paraId="4CC0A836" w14:textId="3C05806D" w:rsidR="005A3E51" w:rsidRPr="00633378" w:rsidRDefault="002055D1" w:rsidP="005A3E51">
      <w:pPr>
        <w:jc w:val="both"/>
        <w:rPr>
          <w:rFonts w:ascii="Arial Narrow" w:hAnsi="Arial Narrow" w:cs="Arial"/>
          <w:sz w:val="22"/>
          <w:szCs w:val="22"/>
        </w:rPr>
      </w:pPr>
      <w:r w:rsidRPr="00633378">
        <w:rPr>
          <w:rFonts w:ascii="Arial Narrow" w:hAnsi="Arial Narrow" w:cs="Arial"/>
          <w:sz w:val="22"/>
          <w:szCs w:val="22"/>
        </w:rPr>
        <w:t xml:space="preserve">AT&amp;T </w:t>
      </w:r>
      <w:r>
        <w:rPr>
          <w:rFonts w:ascii="Arial Narrow" w:hAnsi="Arial Narrow" w:cs="Arial"/>
          <w:snapToGrid/>
          <w:sz w:val="22"/>
          <w:szCs w:val="22"/>
        </w:rPr>
        <w:t>Louisiana</w:t>
      </w:r>
      <w:r w:rsidRPr="00633378">
        <w:rPr>
          <w:rFonts w:ascii="Arial Narrow" w:hAnsi="Arial Narrow" w:cs="Arial"/>
          <w:sz w:val="22"/>
          <w:szCs w:val="22"/>
        </w:rPr>
        <w:t xml:space="preserve"> </w:t>
      </w:r>
      <w:r w:rsidR="005A3E51" w:rsidRPr="00633378">
        <w:rPr>
          <w:rFonts w:ascii="Arial Narrow" w:hAnsi="Arial Narrow" w:cs="Arial"/>
          <w:sz w:val="22"/>
          <w:szCs w:val="22"/>
        </w:rPr>
        <w:t>will assess any future service requests in the affected DA to determine its network deployment plans at that time.  In these areas, AT&amp;T also offers AT&amp;T Phone – Advanced product, which can function over both a wired and wireless connection.</w:t>
      </w:r>
    </w:p>
    <w:p w14:paraId="1601F197" w14:textId="77777777" w:rsidR="005A3E51" w:rsidRPr="00633378" w:rsidRDefault="005A3E51" w:rsidP="005A3E51">
      <w:pPr>
        <w:jc w:val="both"/>
        <w:rPr>
          <w:rFonts w:ascii="Arial Narrow" w:hAnsi="Arial Narrow" w:cs="Arial"/>
          <w:sz w:val="22"/>
          <w:szCs w:val="22"/>
        </w:rPr>
      </w:pPr>
      <w:r w:rsidRPr="00633378">
        <w:rPr>
          <w:rFonts w:ascii="Arial Narrow" w:hAnsi="Arial Narrow" w:cs="Arial"/>
          <w:sz w:val="22"/>
          <w:szCs w:val="22"/>
        </w:rPr>
        <w:tab/>
      </w:r>
      <w:r w:rsidRPr="00633378">
        <w:rPr>
          <w:rFonts w:ascii="Arial Narrow" w:hAnsi="Arial Narrow" w:cs="Arial"/>
          <w:sz w:val="22"/>
          <w:szCs w:val="22"/>
        </w:rPr>
        <w:tab/>
      </w:r>
    </w:p>
    <w:p w14:paraId="639DFCC1" w14:textId="77777777" w:rsidR="005A3E51" w:rsidRPr="00633378" w:rsidRDefault="005A3E51" w:rsidP="005A3E51">
      <w:pPr>
        <w:jc w:val="both"/>
        <w:rPr>
          <w:rFonts w:ascii="Arial Narrow" w:hAnsi="Arial Narrow" w:cs="Arial"/>
          <w:b/>
          <w:sz w:val="22"/>
          <w:szCs w:val="22"/>
        </w:rPr>
      </w:pPr>
      <w:r w:rsidRPr="00633378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p w14:paraId="3EF65C38" w14:textId="70519DDC" w:rsidR="005A3E51" w:rsidRPr="00633378" w:rsidRDefault="005A3E51" w:rsidP="005A3E51">
      <w:pPr>
        <w:jc w:val="both"/>
        <w:rPr>
          <w:rFonts w:ascii="Arial Narrow" w:hAnsi="Arial Narrow" w:cs="Arial"/>
          <w:sz w:val="22"/>
          <w:szCs w:val="22"/>
        </w:rPr>
      </w:pPr>
      <w:bookmarkStart w:id="3" w:name="_Hlk4591481"/>
      <w:bookmarkEnd w:id="1"/>
      <w:bookmarkEnd w:id="2"/>
      <w:r w:rsidRPr="00633378">
        <w:rPr>
          <w:rFonts w:ascii="Arial Narrow" w:hAnsi="Arial Narrow" w:cs="Arial"/>
          <w:sz w:val="22"/>
          <w:szCs w:val="22"/>
        </w:rPr>
        <w:t xml:space="preserve">After implementation of the planned changes, no copper facilities will be available in the affected DA. As stated above, AT&amp;T </w:t>
      </w:r>
      <w:r w:rsidR="001E3212">
        <w:rPr>
          <w:rFonts w:ascii="Arial Narrow" w:hAnsi="Arial Narrow" w:cs="Arial"/>
          <w:snapToGrid/>
          <w:sz w:val="22"/>
          <w:szCs w:val="22"/>
        </w:rPr>
        <w:t>Louisiana</w:t>
      </w:r>
      <w:r w:rsidR="008C1A21">
        <w:rPr>
          <w:rFonts w:ascii="Arial Narrow" w:hAnsi="Arial Narrow" w:cs="Arial"/>
          <w:sz w:val="22"/>
          <w:szCs w:val="22"/>
        </w:rPr>
        <w:t xml:space="preserve">’s </w:t>
      </w:r>
      <w:r w:rsidRPr="00633378">
        <w:rPr>
          <w:rFonts w:ascii="Arial Narrow" w:hAnsi="Arial Narrow" w:cs="Arial"/>
          <w:sz w:val="22"/>
          <w:szCs w:val="22"/>
        </w:rPr>
        <w:t>records indicate there are no working circuits, including competitive carrier circuits, in the affected DA. Consequently, no competitive providers will be affected by this change.</w:t>
      </w:r>
    </w:p>
    <w:p w14:paraId="0C3C9D99" w14:textId="77777777" w:rsidR="005A3E51" w:rsidRPr="00633378" w:rsidRDefault="005A3E51" w:rsidP="005A3E51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0C76B47A" w14:textId="77777777" w:rsidR="005A3E51" w:rsidRPr="00633378" w:rsidRDefault="005A3E51" w:rsidP="005A3E51">
      <w:pPr>
        <w:jc w:val="both"/>
        <w:rPr>
          <w:rFonts w:ascii="Arial Narrow" w:hAnsi="Arial Narrow" w:cs="Arial"/>
          <w:sz w:val="22"/>
          <w:szCs w:val="22"/>
        </w:rPr>
      </w:pPr>
      <w:r w:rsidRPr="00633378">
        <w:rPr>
          <w:rFonts w:ascii="Arial Narrow" w:hAnsi="Arial Narrow" w:cs="Arial"/>
          <w:b/>
          <w:sz w:val="22"/>
          <w:szCs w:val="22"/>
        </w:rPr>
        <w:t>Attachment of Impacted Addresses:</w:t>
      </w:r>
      <w:bookmarkEnd w:id="3"/>
    </w:p>
    <w:p w14:paraId="40F66125" w14:textId="77777777" w:rsidR="005A3E51" w:rsidRPr="00633378" w:rsidRDefault="005A3E51" w:rsidP="005A3E51">
      <w:pPr>
        <w:jc w:val="both"/>
        <w:rPr>
          <w:rFonts w:ascii="Arial Narrow" w:hAnsi="Arial Narrow" w:cs="Arial"/>
          <w:sz w:val="22"/>
          <w:szCs w:val="22"/>
        </w:rPr>
      </w:pPr>
      <w:r w:rsidRPr="00633378">
        <w:rPr>
          <w:rFonts w:ascii="Arial Narrow" w:hAnsi="Arial Narrow" w:cs="Arial"/>
          <w:sz w:val="22"/>
          <w:szCs w:val="22"/>
        </w:rPr>
        <w:t>The addresses identified in the attachment below are currently assigned in AT&amp;T’s records as serviceable with these facilities, but, as stated above, there are no working circuits at these locations.</w:t>
      </w:r>
    </w:p>
    <w:p w14:paraId="555DF372" w14:textId="298E588F" w:rsidR="004903FD" w:rsidRDefault="004903FD" w:rsidP="00CA5F16">
      <w:pPr>
        <w:jc w:val="both"/>
        <w:rPr>
          <w:rFonts w:cs="Arial"/>
          <w:sz w:val="24"/>
          <w:szCs w:val="24"/>
        </w:rPr>
      </w:pPr>
    </w:p>
    <w:p w14:paraId="2EE6D237" w14:textId="24B6BC70" w:rsidR="00EF1656" w:rsidRDefault="00C50E30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34" w:dyaOrig="994" w14:anchorId="2EABE0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pt;height:49.45pt" o:ole="">
            <v:imagedata r:id="rId14" o:title=""/>
          </v:shape>
          <o:OLEObject Type="Embed" ProgID="Excel.Sheet.12" ShapeID="_x0000_i1025" DrawAspect="Icon" ObjectID="_1830926795" r:id="rId15"/>
        </w:object>
      </w:r>
    </w:p>
    <w:sectPr w:rsidR="00EF1656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0EA1" w14:textId="77777777" w:rsidR="00B3527F" w:rsidRDefault="00B3527F">
      <w:r>
        <w:separator/>
      </w:r>
    </w:p>
  </w:endnote>
  <w:endnote w:type="continuationSeparator" w:id="0">
    <w:p w14:paraId="278EB58C" w14:textId="77777777" w:rsidR="00B3527F" w:rsidRDefault="00B3527F">
      <w:r>
        <w:continuationSeparator/>
      </w:r>
    </w:p>
  </w:endnote>
  <w:endnote w:type="continuationNotice" w:id="1">
    <w:p w14:paraId="6DFC0F36" w14:textId="77777777" w:rsidR="00B3527F" w:rsidRDefault="00B352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FAFE" w14:textId="77777777" w:rsidR="00B3527F" w:rsidRDefault="00B3527F">
      <w:r>
        <w:separator/>
      </w:r>
    </w:p>
  </w:footnote>
  <w:footnote w:type="continuationSeparator" w:id="0">
    <w:p w14:paraId="34D4C4E5" w14:textId="77777777" w:rsidR="00B3527F" w:rsidRDefault="00B3527F">
      <w:r>
        <w:continuationSeparator/>
      </w:r>
    </w:p>
  </w:footnote>
  <w:footnote w:type="continuationNotice" w:id="1">
    <w:p w14:paraId="45FE76F8" w14:textId="77777777" w:rsidR="00B3527F" w:rsidRDefault="00B352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3"/>
  </w:num>
  <w:num w:numId="2" w16cid:durableId="934438763">
    <w:abstractNumId w:val="40"/>
  </w:num>
  <w:num w:numId="3" w16cid:durableId="1247887956">
    <w:abstractNumId w:val="10"/>
  </w:num>
  <w:num w:numId="4" w16cid:durableId="228349247">
    <w:abstractNumId w:val="5"/>
  </w:num>
  <w:num w:numId="5" w16cid:durableId="513957578">
    <w:abstractNumId w:val="20"/>
  </w:num>
  <w:num w:numId="6" w16cid:durableId="1476996048">
    <w:abstractNumId w:val="12"/>
  </w:num>
  <w:num w:numId="7" w16cid:durableId="1772773124">
    <w:abstractNumId w:val="3"/>
  </w:num>
  <w:num w:numId="8" w16cid:durableId="1248614320">
    <w:abstractNumId w:val="11"/>
  </w:num>
  <w:num w:numId="9" w16cid:durableId="365377070">
    <w:abstractNumId w:val="17"/>
  </w:num>
  <w:num w:numId="10" w16cid:durableId="1825661492">
    <w:abstractNumId w:val="15"/>
  </w:num>
  <w:num w:numId="11" w16cid:durableId="1920215511">
    <w:abstractNumId w:val="2"/>
  </w:num>
  <w:num w:numId="12" w16cid:durableId="302387770">
    <w:abstractNumId w:val="32"/>
  </w:num>
  <w:num w:numId="13" w16cid:durableId="1597519257">
    <w:abstractNumId w:val="31"/>
  </w:num>
  <w:num w:numId="14" w16cid:durableId="1201745785">
    <w:abstractNumId w:val="25"/>
  </w:num>
  <w:num w:numId="15" w16cid:durableId="1098865185">
    <w:abstractNumId w:val="13"/>
  </w:num>
  <w:num w:numId="16" w16cid:durableId="1863321374">
    <w:abstractNumId w:val="42"/>
  </w:num>
  <w:num w:numId="17" w16cid:durableId="1066758189">
    <w:abstractNumId w:val="21"/>
  </w:num>
  <w:num w:numId="18" w16cid:durableId="832574256">
    <w:abstractNumId w:val="7"/>
  </w:num>
  <w:num w:numId="19" w16cid:durableId="2066877934">
    <w:abstractNumId w:val="34"/>
  </w:num>
  <w:num w:numId="20" w16cid:durableId="1198079596">
    <w:abstractNumId w:val="29"/>
  </w:num>
  <w:num w:numId="21" w16cid:durableId="958146978">
    <w:abstractNumId w:val="38"/>
  </w:num>
  <w:num w:numId="22" w16cid:durableId="1790390972">
    <w:abstractNumId w:val="23"/>
  </w:num>
  <w:num w:numId="23" w16cid:durableId="718357243">
    <w:abstractNumId w:val="35"/>
  </w:num>
  <w:num w:numId="24" w16cid:durableId="817528809">
    <w:abstractNumId w:val="44"/>
  </w:num>
  <w:num w:numId="25" w16cid:durableId="1510293415">
    <w:abstractNumId w:val="39"/>
  </w:num>
  <w:num w:numId="26" w16cid:durableId="861432151">
    <w:abstractNumId w:val="18"/>
  </w:num>
  <w:num w:numId="27" w16cid:durableId="1645428690">
    <w:abstractNumId w:val="19"/>
  </w:num>
  <w:num w:numId="28" w16cid:durableId="1868324869">
    <w:abstractNumId w:val="24"/>
  </w:num>
  <w:num w:numId="29" w16cid:durableId="1701857891">
    <w:abstractNumId w:val="28"/>
  </w:num>
  <w:num w:numId="30" w16cid:durableId="2024937345">
    <w:abstractNumId w:val="27"/>
  </w:num>
  <w:num w:numId="31" w16cid:durableId="1442996906">
    <w:abstractNumId w:val="16"/>
  </w:num>
  <w:num w:numId="32" w16cid:durableId="728457217">
    <w:abstractNumId w:val="30"/>
  </w:num>
  <w:num w:numId="33" w16cid:durableId="1943756692">
    <w:abstractNumId w:val="26"/>
  </w:num>
  <w:num w:numId="34" w16cid:durableId="1163667350">
    <w:abstractNumId w:val="22"/>
  </w:num>
  <w:num w:numId="35" w16cid:durableId="232591845">
    <w:abstractNumId w:val="8"/>
  </w:num>
  <w:num w:numId="36" w16cid:durableId="900482797">
    <w:abstractNumId w:val="1"/>
  </w:num>
  <w:num w:numId="37" w16cid:durableId="1389182384">
    <w:abstractNumId w:val="4"/>
  </w:num>
  <w:num w:numId="38" w16cid:durableId="1800491304">
    <w:abstractNumId w:val="41"/>
  </w:num>
  <w:num w:numId="39" w16cid:durableId="980502601">
    <w:abstractNumId w:val="37"/>
  </w:num>
  <w:num w:numId="40" w16cid:durableId="223763608">
    <w:abstractNumId w:val="36"/>
  </w:num>
  <w:num w:numId="41" w16cid:durableId="2084521100">
    <w:abstractNumId w:val="14"/>
  </w:num>
  <w:num w:numId="42" w16cid:durableId="728071989">
    <w:abstractNumId w:val="6"/>
  </w:num>
  <w:num w:numId="43" w16cid:durableId="942109916">
    <w:abstractNumId w:val="0"/>
  </w:num>
  <w:num w:numId="44" w16cid:durableId="865678124">
    <w:abstractNumId w:val="9"/>
  </w:num>
  <w:num w:numId="45" w16cid:durableId="75952342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DCA"/>
    <w:rsid w:val="00010EE5"/>
    <w:rsid w:val="00011181"/>
    <w:rsid w:val="000133D3"/>
    <w:rsid w:val="000139EC"/>
    <w:rsid w:val="000141C7"/>
    <w:rsid w:val="000171FB"/>
    <w:rsid w:val="00017200"/>
    <w:rsid w:val="000177E6"/>
    <w:rsid w:val="000214C1"/>
    <w:rsid w:val="00021DF3"/>
    <w:rsid w:val="00022C0F"/>
    <w:rsid w:val="00022E83"/>
    <w:rsid w:val="00023E8F"/>
    <w:rsid w:val="00024392"/>
    <w:rsid w:val="000265E8"/>
    <w:rsid w:val="00026C6E"/>
    <w:rsid w:val="000278B8"/>
    <w:rsid w:val="000279E0"/>
    <w:rsid w:val="00027BA4"/>
    <w:rsid w:val="0003029D"/>
    <w:rsid w:val="000307A5"/>
    <w:rsid w:val="00030D3C"/>
    <w:rsid w:val="000320F0"/>
    <w:rsid w:val="000323D5"/>
    <w:rsid w:val="00032767"/>
    <w:rsid w:val="00033C77"/>
    <w:rsid w:val="00035D89"/>
    <w:rsid w:val="00037EEC"/>
    <w:rsid w:val="00040A74"/>
    <w:rsid w:val="00040C87"/>
    <w:rsid w:val="000410A5"/>
    <w:rsid w:val="0004149C"/>
    <w:rsid w:val="00041B91"/>
    <w:rsid w:val="00042313"/>
    <w:rsid w:val="000454C7"/>
    <w:rsid w:val="00045625"/>
    <w:rsid w:val="00050B8B"/>
    <w:rsid w:val="00051A12"/>
    <w:rsid w:val="00052C3E"/>
    <w:rsid w:val="00053C1E"/>
    <w:rsid w:val="00054648"/>
    <w:rsid w:val="00054A43"/>
    <w:rsid w:val="00054DBE"/>
    <w:rsid w:val="00055600"/>
    <w:rsid w:val="000564F9"/>
    <w:rsid w:val="0005754C"/>
    <w:rsid w:val="00061373"/>
    <w:rsid w:val="000615CC"/>
    <w:rsid w:val="00061A2C"/>
    <w:rsid w:val="00062497"/>
    <w:rsid w:val="00062DBC"/>
    <w:rsid w:val="0006357B"/>
    <w:rsid w:val="000649E5"/>
    <w:rsid w:val="0006696B"/>
    <w:rsid w:val="0006749D"/>
    <w:rsid w:val="000674A9"/>
    <w:rsid w:val="0006774A"/>
    <w:rsid w:val="00070B46"/>
    <w:rsid w:val="00073FFA"/>
    <w:rsid w:val="000750AC"/>
    <w:rsid w:val="00075226"/>
    <w:rsid w:val="0007597A"/>
    <w:rsid w:val="00075FE8"/>
    <w:rsid w:val="0007633D"/>
    <w:rsid w:val="00076E6F"/>
    <w:rsid w:val="00077FD3"/>
    <w:rsid w:val="0008062B"/>
    <w:rsid w:val="00080754"/>
    <w:rsid w:val="00080D36"/>
    <w:rsid w:val="000816F5"/>
    <w:rsid w:val="0008326F"/>
    <w:rsid w:val="00083449"/>
    <w:rsid w:val="00086891"/>
    <w:rsid w:val="00086961"/>
    <w:rsid w:val="000874D6"/>
    <w:rsid w:val="00091587"/>
    <w:rsid w:val="00093CDC"/>
    <w:rsid w:val="000966E9"/>
    <w:rsid w:val="000A08CC"/>
    <w:rsid w:val="000A10A8"/>
    <w:rsid w:val="000A14B3"/>
    <w:rsid w:val="000A41BA"/>
    <w:rsid w:val="000A5CDF"/>
    <w:rsid w:val="000A76D0"/>
    <w:rsid w:val="000B05B2"/>
    <w:rsid w:val="000B09C7"/>
    <w:rsid w:val="000B1955"/>
    <w:rsid w:val="000B2809"/>
    <w:rsid w:val="000B3737"/>
    <w:rsid w:val="000B3C34"/>
    <w:rsid w:val="000B597A"/>
    <w:rsid w:val="000B5BB8"/>
    <w:rsid w:val="000B60B2"/>
    <w:rsid w:val="000C1FD8"/>
    <w:rsid w:val="000C3BCD"/>
    <w:rsid w:val="000C4FA9"/>
    <w:rsid w:val="000C7A7A"/>
    <w:rsid w:val="000D0CE4"/>
    <w:rsid w:val="000D204D"/>
    <w:rsid w:val="000D2CAA"/>
    <w:rsid w:val="000D40FA"/>
    <w:rsid w:val="000D5415"/>
    <w:rsid w:val="000D566B"/>
    <w:rsid w:val="000D6872"/>
    <w:rsid w:val="000D76BC"/>
    <w:rsid w:val="000E4ED8"/>
    <w:rsid w:val="000E6CF2"/>
    <w:rsid w:val="000F1300"/>
    <w:rsid w:val="000F166A"/>
    <w:rsid w:val="000F3426"/>
    <w:rsid w:val="000F49E4"/>
    <w:rsid w:val="000F620D"/>
    <w:rsid w:val="000F678A"/>
    <w:rsid w:val="000F6AED"/>
    <w:rsid w:val="000F71A6"/>
    <w:rsid w:val="000F7D04"/>
    <w:rsid w:val="00101412"/>
    <w:rsid w:val="00101481"/>
    <w:rsid w:val="001024AE"/>
    <w:rsid w:val="00102860"/>
    <w:rsid w:val="00104103"/>
    <w:rsid w:val="00104D92"/>
    <w:rsid w:val="0010574E"/>
    <w:rsid w:val="0010678F"/>
    <w:rsid w:val="00106ABB"/>
    <w:rsid w:val="001133C8"/>
    <w:rsid w:val="001140F5"/>
    <w:rsid w:val="001202A2"/>
    <w:rsid w:val="00120AE5"/>
    <w:rsid w:val="001211CA"/>
    <w:rsid w:val="001214EF"/>
    <w:rsid w:val="001217CD"/>
    <w:rsid w:val="00121D79"/>
    <w:rsid w:val="0012473A"/>
    <w:rsid w:val="001258C6"/>
    <w:rsid w:val="0012605E"/>
    <w:rsid w:val="001272E0"/>
    <w:rsid w:val="0013048B"/>
    <w:rsid w:val="00132E28"/>
    <w:rsid w:val="001337D3"/>
    <w:rsid w:val="00133E80"/>
    <w:rsid w:val="00137B94"/>
    <w:rsid w:val="00142324"/>
    <w:rsid w:val="00142A59"/>
    <w:rsid w:val="00142B5F"/>
    <w:rsid w:val="0014389B"/>
    <w:rsid w:val="00143E4D"/>
    <w:rsid w:val="00145958"/>
    <w:rsid w:val="00145D93"/>
    <w:rsid w:val="00151990"/>
    <w:rsid w:val="00151F29"/>
    <w:rsid w:val="00153AA9"/>
    <w:rsid w:val="001541DC"/>
    <w:rsid w:val="00155308"/>
    <w:rsid w:val="0016066E"/>
    <w:rsid w:val="00161220"/>
    <w:rsid w:val="00161347"/>
    <w:rsid w:val="001622B6"/>
    <w:rsid w:val="00163D2D"/>
    <w:rsid w:val="00163EEB"/>
    <w:rsid w:val="00165058"/>
    <w:rsid w:val="001656BD"/>
    <w:rsid w:val="00166196"/>
    <w:rsid w:val="001668B3"/>
    <w:rsid w:val="001672A3"/>
    <w:rsid w:val="00167DAF"/>
    <w:rsid w:val="00167E9C"/>
    <w:rsid w:val="00173ACB"/>
    <w:rsid w:val="001744BA"/>
    <w:rsid w:val="00176854"/>
    <w:rsid w:val="0018195F"/>
    <w:rsid w:val="00183272"/>
    <w:rsid w:val="00183453"/>
    <w:rsid w:val="00190F74"/>
    <w:rsid w:val="00191767"/>
    <w:rsid w:val="00191F97"/>
    <w:rsid w:val="0019203E"/>
    <w:rsid w:val="001922E4"/>
    <w:rsid w:val="00195099"/>
    <w:rsid w:val="001955B4"/>
    <w:rsid w:val="001962DD"/>
    <w:rsid w:val="001978BD"/>
    <w:rsid w:val="001A0A7C"/>
    <w:rsid w:val="001A18F0"/>
    <w:rsid w:val="001A5667"/>
    <w:rsid w:val="001A6C21"/>
    <w:rsid w:val="001A75A4"/>
    <w:rsid w:val="001B20A4"/>
    <w:rsid w:val="001B2165"/>
    <w:rsid w:val="001B465E"/>
    <w:rsid w:val="001B488A"/>
    <w:rsid w:val="001B5046"/>
    <w:rsid w:val="001B5D0C"/>
    <w:rsid w:val="001B5E5B"/>
    <w:rsid w:val="001B5EAD"/>
    <w:rsid w:val="001B64E4"/>
    <w:rsid w:val="001B787F"/>
    <w:rsid w:val="001B7A56"/>
    <w:rsid w:val="001C099D"/>
    <w:rsid w:val="001C154B"/>
    <w:rsid w:val="001C2CBD"/>
    <w:rsid w:val="001C5A7B"/>
    <w:rsid w:val="001D02FB"/>
    <w:rsid w:val="001D0DFA"/>
    <w:rsid w:val="001D14F0"/>
    <w:rsid w:val="001D1947"/>
    <w:rsid w:val="001D1E80"/>
    <w:rsid w:val="001D2D53"/>
    <w:rsid w:val="001D3AEF"/>
    <w:rsid w:val="001D3D5F"/>
    <w:rsid w:val="001D45D2"/>
    <w:rsid w:val="001D5887"/>
    <w:rsid w:val="001D6D09"/>
    <w:rsid w:val="001D72AE"/>
    <w:rsid w:val="001E2140"/>
    <w:rsid w:val="001E30EB"/>
    <w:rsid w:val="001E3212"/>
    <w:rsid w:val="001E340E"/>
    <w:rsid w:val="001E3553"/>
    <w:rsid w:val="001E4D74"/>
    <w:rsid w:val="001E6229"/>
    <w:rsid w:val="001E749B"/>
    <w:rsid w:val="001F0317"/>
    <w:rsid w:val="001F04BF"/>
    <w:rsid w:val="001F1449"/>
    <w:rsid w:val="001F1A74"/>
    <w:rsid w:val="001F2CCA"/>
    <w:rsid w:val="001F7401"/>
    <w:rsid w:val="001F757B"/>
    <w:rsid w:val="00202B04"/>
    <w:rsid w:val="002038A1"/>
    <w:rsid w:val="00204782"/>
    <w:rsid w:val="002055D1"/>
    <w:rsid w:val="00205E34"/>
    <w:rsid w:val="00207144"/>
    <w:rsid w:val="0020766A"/>
    <w:rsid w:val="00207979"/>
    <w:rsid w:val="00210643"/>
    <w:rsid w:val="00215256"/>
    <w:rsid w:val="00216777"/>
    <w:rsid w:val="00216A74"/>
    <w:rsid w:val="00216C50"/>
    <w:rsid w:val="00217117"/>
    <w:rsid w:val="00217203"/>
    <w:rsid w:val="00217649"/>
    <w:rsid w:val="00220611"/>
    <w:rsid w:val="00220ADC"/>
    <w:rsid w:val="00221B0C"/>
    <w:rsid w:val="00222C60"/>
    <w:rsid w:val="0022339B"/>
    <w:rsid w:val="0022551F"/>
    <w:rsid w:val="00226D67"/>
    <w:rsid w:val="00227450"/>
    <w:rsid w:val="002301CE"/>
    <w:rsid w:val="0023107E"/>
    <w:rsid w:val="0023402D"/>
    <w:rsid w:val="00234CD8"/>
    <w:rsid w:val="002354CE"/>
    <w:rsid w:val="00235B7A"/>
    <w:rsid w:val="00235CC9"/>
    <w:rsid w:val="00242F07"/>
    <w:rsid w:val="0024327A"/>
    <w:rsid w:val="00243499"/>
    <w:rsid w:val="00243668"/>
    <w:rsid w:val="00243871"/>
    <w:rsid w:val="00244D44"/>
    <w:rsid w:val="00245F85"/>
    <w:rsid w:val="00246153"/>
    <w:rsid w:val="0024797F"/>
    <w:rsid w:val="00250014"/>
    <w:rsid w:val="0025137E"/>
    <w:rsid w:val="00252A29"/>
    <w:rsid w:val="00252BAE"/>
    <w:rsid w:val="002579EB"/>
    <w:rsid w:val="00260F8C"/>
    <w:rsid w:val="00266003"/>
    <w:rsid w:val="0026676C"/>
    <w:rsid w:val="00266DBE"/>
    <w:rsid w:val="00270861"/>
    <w:rsid w:val="00272733"/>
    <w:rsid w:val="00274833"/>
    <w:rsid w:val="00275790"/>
    <w:rsid w:val="002768F8"/>
    <w:rsid w:val="00280B80"/>
    <w:rsid w:val="00282D7F"/>
    <w:rsid w:val="0028315F"/>
    <w:rsid w:val="00283B93"/>
    <w:rsid w:val="00283FF6"/>
    <w:rsid w:val="00284B8A"/>
    <w:rsid w:val="002860CC"/>
    <w:rsid w:val="00290299"/>
    <w:rsid w:val="00291318"/>
    <w:rsid w:val="002920AA"/>
    <w:rsid w:val="00294973"/>
    <w:rsid w:val="00297857"/>
    <w:rsid w:val="002A1059"/>
    <w:rsid w:val="002A1B88"/>
    <w:rsid w:val="002A28FC"/>
    <w:rsid w:val="002A2ED0"/>
    <w:rsid w:val="002A3497"/>
    <w:rsid w:val="002A36F3"/>
    <w:rsid w:val="002A5254"/>
    <w:rsid w:val="002A5BAF"/>
    <w:rsid w:val="002A6753"/>
    <w:rsid w:val="002B286F"/>
    <w:rsid w:val="002B36A4"/>
    <w:rsid w:val="002B49EE"/>
    <w:rsid w:val="002B5DF4"/>
    <w:rsid w:val="002B6676"/>
    <w:rsid w:val="002B69B4"/>
    <w:rsid w:val="002B6A16"/>
    <w:rsid w:val="002B6A37"/>
    <w:rsid w:val="002B729D"/>
    <w:rsid w:val="002C07E2"/>
    <w:rsid w:val="002C0AEA"/>
    <w:rsid w:val="002C0C84"/>
    <w:rsid w:val="002C1459"/>
    <w:rsid w:val="002C42E1"/>
    <w:rsid w:val="002C4A8D"/>
    <w:rsid w:val="002C5C64"/>
    <w:rsid w:val="002C7733"/>
    <w:rsid w:val="002D0661"/>
    <w:rsid w:val="002D0989"/>
    <w:rsid w:val="002D0AFC"/>
    <w:rsid w:val="002D1B7D"/>
    <w:rsid w:val="002D24E3"/>
    <w:rsid w:val="002D3511"/>
    <w:rsid w:val="002D4B0B"/>
    <w:rsid w:val="002E161C"/>
    <w:rsid w:val="002E16D0"/>
    <w:rsid w:val="002E2ADE"/>
    <w:rsid w:val="002E4F92"/>
    <w:rsid w:val="002E596C"/>
    <w:rsid w:val="002E6EDB"/>
    <w:rsid w:val="002F20C5"/>
    <w:rsid w:val="002F22F8"/>
    <w:rsid w:val="002F2F48"/>
    <w:rsid w:val="002F3802"/>
    <w:rsid w:val="002F3821"/>
    <w:rsid w:val="002F3AE2"/>
    <w:rsid w:val="002F47FF"/>
    <w:rsid w:val="002F4C54"/>
    <w:rsid w:val="002F5B39"/>
    <w:rsid w:val="002F6340"/>
    <w:rsid w:val="002F6A4A"/>
    <w:rsid w:val="00303EFC"/>
    <w:rsid w:val="0030480C"/>
    <w:rsid w:val="00306152"/>
    <w:rsid w:val="00306B14"/>
    <w:rsid w:val="003106E7"/>
    <w:rsid w:val="00311450"/>
    <w:rsid w:val="003127F5"/>
    <w:rsid w:val="00313999"/>
    <w:rsid w:val="00314A10"/>
    <w:rsid w:val="00316A4B"/>
    <w:rsid w:val="00316FDA"/>
    <w:rsid w:val="0031733D"/>
    <w:rsid w:val="00317ED6"/>
    <w:rsid w:val="0032304D"/>
    <w:rsid w:val="00323157"/>
    <w:rsid w:val="003240D3"/>
    <w:rsid w:val="003242C9"/>
    <w:rsid w:val="0032500A"/>
    <w:rsid w:val="00327022"/>
    <w:rsid w:val="00327988"/>
    <w:rsid w:val="003310A2"/>
    <w:rsid w:val="00331D6E"/>
    <w:rsid w:val="00332E97"/>
    <w:rsid w:val="0033319A"/>
    <w:rsid w:val="003347AA"/>
    <w:rsid w:val="00334DBF"/>
    <w:rsid w:val="00337828"/>
    <w:rsid w:val="00340173"/>
    <w:rsid w:val="00341EB3"/>
    <w:rsid w:val="003421C9"/>
    <w:rsid w:val="00342C07"/>
    <w:rsid w:val="003440CE"/>
    <w:rsid w:val="0034547B"/>
    <w:rsid w:val="00345F61"/>
    <w:rsid w:val="00346A4F"/>
    <w:rsid w:val="00351767"/>
    <w:rsid w:val="00352970"/>
    <w:rsid w:val="0035371D"/>
    <w:rsid w:val="00354CEB"/>
    <w:rsid w:val="00355B93"/>
    <w:rsid w:val="00356254"/>
    <w:rsid w:val="00357793"/>
    <w:rsid w:val="003628FA"/>
    <w:rsid w:val="00363056"/>
    <w:rsid w:val="00363FB4"/>
    <w:rsid w:val="0036451D"/>
    <w:rsid w:val="00364B56"/>
    <w:rsid w:val="00365125"/>
    <w:rsid w:val="0036628C"/>
    <w:rsid w:val="00370BC9"/>
    <w:rsid w:val="00372974"/>
    <w:rsid w:val="00372DE1"/>
    <w:rsid w:val="0037343B"/>
    <w:rsid w:val="0037468E"/>
    <w:rsid w:val="003752E7"/>
    <w:rsid w:val="0038102B"/>
    <w:rsid w:val="00381ADD"/>
    <w:rsid w:val="00381EB1"/>
    <w:rsid w:val="00382214"/>
    <w:rsid w:val="00382B43"/>
    <w:rsid w:val="00382E04"/>
    <w:rsid w:val="00382FC3"/>
    <w:rsid w:val="00383344"/>
    <w:rsid w:val="00384E18"/>
    <w:rsid w:val="00385023"/>
    <w:rsid w:val="003857B2"/>
    <w:rsid w:val="00387583"/>
    <w:rsid w:val="00387F31"/>
    <w:rsid w:val="003903C0"/>
    <w:rsid w:val="0039788B"/>
    <w:rsid w:val="00397E45"/>
    <w:rsid w:val="003A018F"/>
    <w:rsid w:val="003A19CE"/>
    <w:rsid w:val="003A289C"/>
    <w:rsid w:val="003A39A1"/>
    <w:rsid w:val="003B0512"/>
    <w:rsid w:val="003B2B57"/>
    <w:rsid w:val="003B4376"/>
    <w:rsid w:val="003B479C"/>
    <w:rsid w:val="003B5B17"/>
    <w:rsid w:val="003C0DE8"/>
    <w:rsid w:val="003C1778"/>
    <w:rsid w:val="003C2CBB"/>
    <w:rsid w:val="003C3511"/>
    <w:rsid w:val="003C43BA"/>
    <w:rsid w:val="003C5F7B"/>
    <w:rsid w:val="003C68D4"/>
    <w:rsid w:val="003C6BFC"/>
    <w:rsid w:val="003D014B"/>
    <w:rsid w:val="003D1C8A"/>
    <w:rsid w:val="003D5C73"/>
    <w:rsid w:val="003D6BFF"/>
    <w:rsid w:val="003E2EFD"/>
    <w:rsid w:val="003E34C1"/>
    <w:rsid w:val="003E4252"/>
    <w:rsid w:val="003E49B7"/>
    <w:rsid w:val="003E525E"/>
    <w:rsid w:val="003E570F"/>
    <w:rsid w:val="003E65CF"/>
    <w:rsid w:val="003E65D8"/>
    <w:rsid w:val="003E7091"/>
    <w:rsid w:val="003E717C"/>
    <w:rsid w:val="003E7472"/>
    <w:rsid w:val="003F59C6"/>
    <w:rsid w:val="003F642D"/>
    <w:rsid w:val="003F672F"/>
    <w:rsid w:val="003F7140"/>
    <w:rsid w:val="0040014B"/>
    <w:rsid w:val="004008E9"/>
    <w:rsid w:val="00400C6D"/>
    <w:rsid w:val="00401691"/>
    <w:rsid w:val="00401C48"/>
    <w:rsid w:val="00403DC5"/>
    <w:rsid w:val="004074CF"/>
    <w:rsid w:val="004076D6"/>
    <w:rsid w:val="00410995"/>
    <w:rsid w:val="00411630"/>
    <w:rsid w:val="00413C91"/>
    <w:rsid w:val="00414205"/>
    <w:rsid w:val="0042084F"/>
    <w:rsid w:val="00420898"/>
    <w:rsid w:val="004225AD"/>
    <w:rsid w:val="004227A8"/>
    <w:rsid w:val="00423AB6"/>
    <w:rsid w:val="00423EEA"/>
    <w:rsid w:val="00424158"/>
    <w:rsid w:val="00424C06"/>
    <w:rsid w:val="004250A7"/>
    <w:rsid w:val="00427C56"/>
    <w:rsid w:val="00431C78"/>
    <w:rsid w:val="00432E2D"/>
    <w:rsid w:val="0043337E"/>
    <w:rsid w:val="004369BB"/>
    <w:rsid w:val="00440618"/>
    <w:rsid w:val="00440C00"/>
    <w:rsid w:val="004418E4"/>
    <w:rsid w:val="00444BE4"/>
    <w:rsid w:val="00446629"/>
    <w:rsid w:val="004500A3"/>
    <w:rsid w:val="00451192"/>
    <w:rsid w:val="00451D7A"/>
    <w:rsid w:val="00453DBF"/>
    <w:rsid w:val="00454184"/>
    <w:rsid w:val="0045718B"/>
    <w:rsid w:val="0045791B"/>
    <w:rsid w:val="00460522"/>
    <w:rsid w:val="0046132C"/>
    <w:rsid w:val="00462695"/>
    <w:rsid w:val="0046288A"/>
    <w:rsid w:val="0046549C"/>
    <w:rsid w:val="00466BFC"/>
    <w:rsid w:val="00467287"/>
    <w:rsid w:val="00471A0F"/>
    <w:rsid w:val="0047263A"/>
    <w:rsid w:val="00472691"/>
    <w:rsid w:val="004726DA"/>
    <w:rsid w:val="00474C17"/>
    <w:rsid w:val="004756E3"/>
    <w:rsid w:val="00477D96"/>
    <w:rsid w:val="004832D3"/>
    <w:rsid w:val="00483F46"/>
    <w:rsid w:val="00484A4C"/>
    <w:rsid w:val="00485380"/>
    <w:rsid w:val="004903FD"/>
    <w:rsid w:val="004910AD"/>
    <w:rsid w:val="00491A19"/>
    <w:rsid w:val="00491E87"/>
    <w:rsid w:val="0049406C"/>
    <w:rsid w:val="0049455B"/>
    <w:rsid w:val="00494B08"/>
    <w:rsid w:val="00494E11"/>
    <w:rsid w:val="004A0F58"/>
    <w:rsid w:val="004A101D"/>
    <w:rsid w:val="004A2312"/>
    <w:rsid w:val="004A50E3"/>
    <w:rsid w:val="004A51AF"/>
    <w:rsid w:val="004A66CE"/>
    <w:rsid w:val="004B0338"/>
    <w:rsid w:val="004B0C99"/>
    <w:rsid w:val="004B3221"/>
    <w:rsid w:val="004B7426"/>
    <w:rsid w:val="004C0364"/>
    <w:rsid w:val="004C307D"/>
    <w:rsid w:val="004C4107"/>
    <w:rsid w:val="004C43B5"/>
    <w:rsid w:val="004C46EF"/>
    <w:rsid w:val="004C49B6"/>
    <w:rsid w:val="004D1B83"/>
    <w:rsid w:val="004D34B3"/>
    <w:rsid w:val="004D358C"/>
    <w:rsid w:val="004D369D"/>
    <w:rsid w:val="004D495F"/>
    <w:rsid w:val="004D514E"/>
    <w:rsid w:val="004D6617"/>
    <w:rsid w:val="004D7764"/>
    <w:rsid w:val="004E1368"/>
    <w:rsid w:val="004E14E3"/>
    <w:rsid w:val="004E4068"/>
    <w:rsid w:val="004E589A"/>
    <w:rsid w:val="004E5B25"/>
    <w:rsid w:val="004F0D99"/>
    <w:rsid w:val="004F11B2"/>
    <w:rsid w:val="004F1E0B"/>
    <w:rsid w:val="004F6C67"/>
    <w:rsid w:val="005003E5"/>
    <w:rsid w:val="00500499"/>
    <w:rsid w:val="00501854"/>
    <w:rsid w:val="00502E64"/>
    <w:rsid w:val="00502ECA"/>
    <w:rsid w:val="0050369F"/>
    <w:rsid w:val="005059DF"/>
    <w:rsid w:val="00506035"/>
    <w:rsid w:val="00506102"/>
    <w:rsid w:val="0051620F"/>
    <w:rsid w:val="0051669E"/>
    <w:rsid w:val="00516AA4"/>
    <w:rsid w:val="00516AEC"/>
    <w:rsid w:val="00517490"/>
    <w:rsid w:val="00517A47"/>
    <w:rsid w:val="005203AE"/>
    <w:rsid w:val="00523647"/>
    <w:rsid w:val="00523AF9"/>
    <w:rsid w:val="00525A1F"/>
    <w:rsid w:val="00526F85"/>
    <w:rsid w:val="0053194D"/>
    <w:rsid w:val="0053274C"/>
    <w:rsid w:val="0053739A"/>
    <w:rsid w:val="0053739B"/>
    <w:rsid w:val="00540932"/>
    <w:rsid w:val="00541ED8"/>
    <w:rsid w:val="00542BFE"/>
    <w:rsid w:val="005478E9"/>
    <w:rsid w:val="00551FB0"/>
    <w:rsid w:val="005526B3"/>
    <w:rsid w:val="00552C39"/>
    <w:rsid w:val="00553A76"/>
    <w:rsid w:val="00554266"/>
    <w:rsid w:val="00554A5D"/>
    <w:rsid w:val="00560C01"/>
    <w:rsid w:val="005616C9"/>
    <w:rsid w:val="005637EA"/>
    <w:rsid w:val="00563F43"/>
    <w:rsid w:val="00566848"/>
    <w:rsid w:val="00570C56"/>
    <w:rsid w:val="00571FE5"/>
    <w:rsid w:val="0057275E"/>
    <w:rsid w:val="005734DA"/>
    <w:rsid w:val="00574262"/>
    <w:rsid w:val="005743A6"/>
    <w:rsid w:val="00575131"/>
    <w:rsid w:val="0057645D"/>
    <w:rsid w:val="0057660B"/>
    <w:rsid w:val="00577040"/>
    <w:rsid w:val="00577BFD"/>
    <w:rsid w:val="0058486B"/>
    <w:rsid w:val="005877DB"/>
    <w:rsid w:val="00590C4F"/>
    <w:rsid w:val="0059102B"/>
    <w:rsid w:val="00593255"/>
    <w:rsid w:val="00593E5D"/>
    <w:rsid w:val="005972D6"/>
    <w:rsid w:val="0059759F"/>
    <w:rsid w:val="005A06D2"/>
    <w:rsid w:val="005A18ED"/>
    <w:rsid w:val="005A2273"/>
    <w:rsid w:val="005A2423"/>
    <w:rsid w:val="005A32A5"/>
    <w:rsid w:val="005A3E51"/>
    <w:rsid w:val="005A52A0"/>
    <w:rsid w:val="005A6971"/>
    <w:rsid w:val="005A7324"/>
    <w:rsid w:val="005B0D3C"/>
    <w:rsid w:val="005B30E4"/>
    <w:rsid w:val="005B48A2"/>
    <w:rsid w:val="005B5511"/>
    <w:rsid w:val="005B7177"/>
    <w:rsid w:val="005B75B3"/>
    <w:rsid w:val="005B7731"/>
    <w:rsid w:val="005C35C0"/>
    <w:rsid w:val="005C56D7"/>
    <w:rsid w:val="005C5CC9"/>
    <w:rsid w:val="005C7A79"/>
    <w:rsid w:val="005D0A81"/>
    <w:rsid w:val="005D1ED9"/>
    <w:rsid w:val="005D1F6C"/>
    <w:rsid w:val="005D41C5"/>
    <w:rsid w:val="005D5AD0"/>
    <w:rsid w:val="005D64CC"/>
    <w:rsid w:val="005D7961"/>
    <w:rsid w:val="005E1EE7"/>
    <w:rsid w:val="005E2237"/>
    <w:rsid w:val="005E4D73"/>
    <w:rsid w:val="005E7814"/>
    <w:rsid w:val="005F01D5"/>
    <w:rsid w:val="005F2BDF"/>
    <w:rsid w:val="005F2CEA"/>
    <w:rsid w:val="005F3584"/>
    <w:rsid w:val="005F475E"/>
    <w:rsid w:val="005F48FB"/>
    <w:rsid w:val="005F4CD0"/>
    <w:rsid w:val="005F56A1"/>
    <w:rsid w:val="005F5B0B"/>
    <w:rsid w:val="0060017F"/>
    <w:rsid w:val="0060156D"/>
    <w:rsid w:val="00601B28"/>
    <w:rsid w:val="0060342F"/>
    <w:rsid w:val="00603725"/>
    <w:rsid w:val="0060486D"/>
    <w:rsid w:val="006049F8"/>
    <w:rsid w:val="0060506F"/>
    <w:rsid w:val="0060673B"/>
    <w:rsid w:val="00611781"/>
    <w:rsid w:val="00611A8D"/>
    <w:rsid w:val="006125B8"/>
    <w:rsid w:val="006132E7"/>
    <w:rsid w:val="006167AD"/>
    <w:rsid w:val="0062013D"/>
    <w:rsid w:val="00620817"/>
    <w:rsid w:val="00620B12"/>
    <w:rsid w:val="00621FD5"/>
    <w:rsid w:val="00622702"/>
    <w:rsid w:val="006249CD"/>
    <w:rsid w:val="006258FF"/>
    <w:rsid w:val="006263AD"/>
    <w:rsid w:val="00626B46"/>
    <w:rsid w:val="0063110C"/>
    <w:rsid w:val="00631C39"/>
    <w:rsid w:val="0063269A"/>
    <w:rsid w:val="00633378"/>
    <w:rsid w:val="0063370F"/>
    <w:rsid w:val="00636AAA"/>
    <w:rsid w:val="00637452"/>
    <w:rsid w:val="006378BF"/>
    <w:rsid w:val="0064011C"/>
    <w:rsid w:val="006406BE"/>
    <w:rsid w:val="00642093"/>
    <w:rsid w:val="00642D9A"/>
    <w:rsid w:val="0064341D"/>
    <w:rsid w:val="00643966"/>
    <w:rsid w:val="00644310"/>
    <w:rsid w:val="006446D5"/>
    <w:rsid w:val="00646DDF"/>
    <w:rsid w:val="0065221B"/>
    <w:rsid w:val="00654E69"/>
    <w:rsid w:val="0065656A"/>
    <w:rsid w:val="0066014C"/>
    <w:rsid w:val="006620CF"/>
    <w:rsid w:val="006637B2"/>
    <w:rsid w:val="006648F5"/>
    <w:rsid w:val="00665CAA"/>
    <w:rsid w:val="00671865"/>
    <w:rsid w:val="00671BD3"/>
    <w:rsid w:val="00672719"/>
    <w:rsid w:val="00672C56"/>
    <w:rsid w:val="00672DC1"/>
    <w:rsid w:val="00673214"/>
    <w:rsid w:val="00673B64"/>
    <w:rsid w:val="00673E14"/>
    <w:rsid w:val="0067595C"/>
    <w:rsid w:val="006772F5"/>
    <w:rsid w:val="00677D55"/>
    <w:rsid w:val="006814FE"/>
    <w:rsid w:val="00682797"/>
    <w:rsid w:val="0068299F"/>
    <w:rsid w:val="00682D44"/>
    <w:rsid w:val="006830BD"/>
    <w:rsid w:val="00683C7D"/>
    <w:rsid w:val="00683CCA"/>
    <w:rsid w:val="006910B8"/>
    <w:rsid w:val="00695093"/>
    <w:rsid w:val="00695198"/>
    <w:rsid w:val="006957C6"/>
    <w:rsid w:val="006963E4"/>
    <w:rsid w:val="00697AA0"/>
    <w:rsid w:val="006A133E"/>
    <w:rsid w:val="006A1744"/>
    <w:rsid w:val="006A235B"/>
    <w:rsid w:val="006A4A46"/>
    <w:rsid w:val="006A505B"/>
    <w:rsid w:val="006A549E"/>
    <w:rsid w:val="006A6038"/>
    <w:rsid w:val="006A6626"/>
    <w:rsid w:val="006B1D4D"/>
    <w:rsid w:val="006B3A4F"/>
    <w:rsid w:val="006B4864"/>
    <w:rsid w:val="006B6C5C"/>
    <w:rsid w:val="006C05AC"/>
    <w:rsid w:val="006C2CE5"/>
    <w:rsid w:val="006D2576"/>
    <w:rsid w:val="006D5DF5"/>
    <w:rsid w:val="006D693D"/>
    <w:rsid w:val="006D69AD"/>
    <w:rsid w:val="006D74CB"/>
    <w:rsid w:val="006D75B1"/>
    <w:rsid w:val="006E1E1B"/>
    <w:rsid w:val="006E3F16"/>
    <w:rsid w:val="006E5B4F"/>
    <w:rsid w:val="006E5F23"/>
    <w:rsid w:val="006E7E4B"/>
    <w:rsid w:val="006F149C"/>
    <w:rsid w:val="006F157E"/>
    <w:rsid w:val="006F2C94"/>
    <w:rsid w:val="006F3183"/>
    <w:rsid w:val="006F5D60"/>
    <w:rsid w:val="006F733E"/>
    <w:rsid w:val="0070260D"/>
    <w:rsid w:val="007032B1"/>
    <w:rsid w:val="0070460D"/>
    <w:rsid w:val="00706279"/>
    <w:rsid w:val="0070675B"/>
    <w:rsid w:val="007068CA"/>
    <w:rsid w:val="00707C09"/>
    <w:rsid w:val="00710331"/>
    <w:rsid w:val="0071067E"/>
    <w:rsid w:val="00710949"/>
    <w:rsid w:val="00711C77"/>
    <w:rsid w:val="00711F70"/>
    <w:rsid w:val="007132BE"/>
    <w:rsid w:val="00715A9E"/>
    <w:rsid w:val="00715E77"/>
    <w:rsid w:val="007170C5"/>
    <w:rsid w:val="00730869"/>
    <w:rsid w:val="00731685"/>
    <w:rsid w:val="007329A4"/>
    <w:rsid w:val="007330E0"/>
    <w:rsid w:val="00734497"/>
    <w:rsid w:val="00736272"/>
    <w:rsid w:val="00736836"/>
    <w:rsid w:val="007371D3"/>
    <w:rsid w:val="007376C2"/>
    <w:rsid w:val="00741478"/>
    <w:rsid w:val="0074385E"/>
    <w:rsid w:val="0074387C"/>
    <w:rsid w:val="00744CC6"/>
    <w:rsid w:val="007478D2"/>
    <w:rsid w:val="007529E7"/>
    <w:rsid w:val="007539A9"/>
    <w:rsid w:val="00754B21"/>
    <w:rsid w:val="00755CD6"/>
    <w:rsid w:val="00763830"/>
    <w:rsid w:val="00765477"/>
    <w:rsid w:val="00765941"/>
    <w:rsid w:val="007661CB"/>
    <w:rsid w:val="0076657D"/>
    <w:rsid w:val="007669C3"/>
    <w:rsid w:val="0076734E"/>
    <w:rsid w:val="00770057"/>
    <w:rsid w:val="00771EC8"/>
    <w:rsid w:val="007731FA"/>
    <w:rsid w:val="00773243"/>
    <w:rsid w:val="00777933"/>
    <w:rsid w:val="00777C51"/>
    <w:rsid w:val="00780490"/>
    <w:rsid w:val="007820B5"/>
    <w:rsid w:val="0078468C"/>
    <w:rsid w:val="00785979"/>
    <w:rsid w:val="00786B8B"/>
    <w:rsid w:val="00787EB0"/>
    <w:rsid w:val="00787ED3"/>
    <w:rsid w:val="0079094B"/>
    <w:rsid w:val="00792E00"/>
    <w:rsid w:val="00793984"/>
    <w:rsid w:val="00793E68"/>
    <w:rsid w:val="0079400D"/>
    <w:rsid w:val="0079477A"/>
    <w:rsid w:val="007947E4"/>
    <w:rsid w:val="0079497D"/>
    <w:rsid w:val="007949E5"/>
    <w:rsid w:val="00795605"/>
    <w:rsid w:val="0079565B"/>
    <w:rsid w:val="007A0745"/>
    <w:rsid w:val="007A2A50"/>
    <w:rsid w:val="007A2DCC"/>
    <w:rsid w:val="007A31F1"/>
    <w:rsid w:val="007A5BA3"/>
    <w:rsid w:val="007B0829"/>
    <w:rsid w:val="007B1E72"/>
    <w:rsid w:val="007B241A"/>
    <w:rsid w:val="007B2A86"/>
    <w:rsid w:val="007B4059"/>
    <w:rsid w:val="007B573C"/>
    <w:rsid w:val="007B7F55"/>
    <w:rsid w:val="007C0483"/>
    <w:rsid w:val="007C0A6E"/>
    <w:rsid w:val="007C576F"/>
    <w:rsid w:val="007C697E"/>
    <w:rsid w:val="007C6E29"/>
    <w:rsid w:val="007D1795"/>
    <w:rsid w:val="007D3A26"/>
    <w:rsid w:val="007D48B0"/>
    <w:rsid w:val="007D4BDB"/>
    <w:rsid w:val="007D536D"/>
    <w:rsid w:val="007E1020"/>
    <w:rsid w:val="007E1571"/>
    <w:rsid w:val="007E2AAB"/>
    <w:rsid w:val="007E2DDB"/>
    <w:rsid w:val="007E5DF2"/>
    <w:rsid w:val="007E66D8"/>
    <w:rsid w:val="007E6ED4"/>
    <w:rsid w:val="007E6FCB"/>
    <w:rsid w:val="007E7F57"/>
    <w:rsid w:val="007F07A6"/>
    <w:rsid w:val="007F3CBF"/>
    <w:rsid w:val="007F4EB9"/>
    <w:rsid w:val="007F6142"/>
    <w:rsid w:val="007F7F8C"/>
    <w:rsid w:val="008004C7"/>
    <w:rsid w:val="00800810"/>
    <w:rsid w:val="008040DD"/>
    <w:rsid w:val="00804897"/>
    <w:rsid w:val="00804BCC"/>
    <w:rsid w:val="00804D80"/>
    <w:rsid w:val="00805303"/>
    <w:rsid w:val="00805E2D"/>
    <w:rsid w:val="00806C58"/>
    <w:rsid w:val="008071F1"/>
    <w:rsid w:val="00810365"/>
    <w:rsid w:val="00810C75"/>
    <w:rsid w:val="00811F0B"/>
    <w:rsid w:val="0081239B"/>
    <w:rsid w:val="0081290B"/>
    <w:rsid w:val="008146D6"/>
    <w:rsid w:val="008154CD"/>
    <w:rsid w:val="00815626"/>
    <w:rsid w:val="008165FB"/>
    <w:rsid w:val="00817C4D"/>
    <w:rsid w:val="008207FF"/>
    <w:rsid w:val="00824F95"/>
    <w:rsid w:val="00826384"/>
    <w:rsid w:val="00827CB8"/>
    <w:rsid w:val="00827F77"/>
    <w:rsid w:val="00830933"/>
    <w:rsid w:val="0083374E"/>
    <w:rsid w:val="00833B88"/>
    <w:rsid w:val="008370FB"/>
    <w:rsid w:val="008375A5"/>
    <w:rsid w:val="008404E7"/>
    <w:rsid w:val="00843090"/>
    <w:rsid w:val="00844746"/>
    <w:rsid w:val="00846498"/>
    <w:rsid w:val="008529AD"/>
    <w:rsid w:val="00854724"/>
    <w:rsid w:val="0085606A"/>
    <w:rsid w:val="0085618D"/>
    <w:rsid w:val="00862961"/>
    <w:rsid w:val="008637EE"/>
    <w:rsid w:val="008641F3"/>
    <w:rsid w:val="0086472B"/>
    <w:rsid w:val="00864740"/>
    <w:rsid w:val="0086547D"/>
    <w:rsid w:val="00866477"/>
    <w:rsid w:val="00866561"/>
    <w:rsid w:val="0086799E"/>
    <w:rsid w:val="00867D75"/>
    <w:rsid w:val="008716CB"/>
    <w:rsid w:val="00871B88"/>
    <w:rsid w:val="00873439"/>
    <w:rsid w:val="00873CB1"/>
    <w:rsid w:val="00873FC6"/>
    <w:rsid w:val="0087442C"/>
    <w:rsid w:val="0087579A"/>
    <w:rsid w:val="0087791A"/>
    <w:rsid w:val="008779EB"/>
    <w:rsid w:val="0088058E"/>
    <w:rsid w:val="008807A1"/>
    <w:rsid w:val="0088294F"/>
    <w:rsid w:val="008840A4"/>
    <w:rsid w:val="008903F2"/>
    <w:rsid w:val="00891287"/>
    <w:rsid w:val="008938D2"/>
    <w:rsid w:val="00894111"/>
    <w:rsid w:val="008965EC"/>
    <w:rsid w:val="00897E20"/>
    <w:rsid w:val="008A1DA2"/>
    <w:rsid w:val="008A1F6D"/>
    <w:rsid w:val="008A5391"/>
    <w:rsid w:val="008A7091"/>
    <w:rsid w:val="008A757E"/>
    <w:rsid w:val="008B0605"/>
    <w:rsid w:val="008B0BD8"/>
    <w:rsid w:val="008B150E"/>
    <w:rsid w:val="008B194B"/>
    <w:rsid w:val="008B1E0F"/>
    <w:rsid w:val="008B404E"/>
    <w:rsid w:val="008B6751"/>
    <w:rsid w:val="008B76DB"/>
    <w:rsid w:val="008C0940"/>
    <w:rsid w:val="008C106A"/>
    <w:rsid w:val="008C1865"/>
    <w:rsid w:val="008C1A21"/>
    <w:rsid w:val="008C1B66"/>
    <w:rsid w:val="008C2354"/>
    <w:rsid w:val="008C331A"/>
    <w:rsid w:val="008C3F40"/>
    <w:rsid w:val="008C7204"/>
    <w:rsid w:val="008D0182"/>
    <w:rsid w:val="008D13C7"/>
    <w:rsid w:val="008D2016"/>
    <w:rsid w:val="008D3245"/>
    <w:rsid w:val="008D4327"/>
    <w:rsid w:val="008D4D01"/>
    <w:rsid w:val="008D4D58"/>
    <w:rsid w:val="008D53AB"/>
    <w:rsid w:val="008D56FE"/>
    <w:rsid w:val="008D5BE0"/>
    <w:rsid w:val="008D6805"/>
    <w:rsid w:val="008D6D90"/>
    <w:rsid w:val="008D76D8"/>
    <w:rsid w:val="008E21C6"/>
    <w:rsid w:val="008E3E31"/>
    <w:rsid w:val="008E4C91"/>
    <w:rsid w:val="008E4F0D"/>
    <w:rsid w:val="008E55F9"/>
    <w:rsid w:val="008E5DAB"/>
    <w:rsid w:val="008E6A00"/>
    <w:rsid w:val="008E7B7C"/>
    <w:rsid w:val="008F0640"/>
    <w:rsid w:val="008F12D1"/>
    <w:rsid w:val="008F2237"/>
    <w:rsid w:val="008F3692"/>
    <w:rsid w:val="008F370C"/>
    <w:rsid w:val="00902A1C"/>
    <w:rsid w:val="009041B3"/>
    <w:rsid w:val="00910328"/>
    <w:rsid w:val="009111F2"/>
    <w:rsid w:val="00912110"/>
    <w:rsid w:val="009122B6"/>
    <w:rsid w:val="00912AC4"/>
    <w:rsid w:val="009135A3"/>
    <w:rsid w:val="009140E1"/>
    <w:rsid w:val="009161E7"/>
    <w:rsid w:val="00921126"/>
    <w:rsid w:val="009238CE"/>
    <w:rsid w:val="00923E92"/>
    <w:rsid w:val="00924091"/>
    <w:rsid w:val="00924831"/>
    <w:rsid w:val="00924C50"/>
    <w:rsid w:val="00924F90"/>
    <w:rsid w:val="00925797"/>
    <w:rsid w:val="00925A79"/>
    <w:rsid w:val="00926569"/>
    <w:rsid w:val="009268D7"/>
    <w:rsid w:val="00930775"/>
    <w:rsid w:val="009318DF"/>
    <w:rsid w:val="00933407"/>
    <w:rsid w:val="009336DC"/>
    <w:rsid w:val="0093556F"/>
    <w:rsid w:val="00935F59"/>
    <w:rsid w:val="00936C4E"/>
    <w:rsid w:val="00937008"/>
    <w:rsid w:val="0093706A"/>
    <w:rsid w:val="0094294D"/>
    <w:rsid w:val="00943934"/>
    <w:rsid w:val="009442F0"/>
    <w:rsid w:val="00944510"/>
    <w:rsid w:val="00945361"/>
    <w:rsid w:val="0094679B"/>
    <w:rsid w:val="009476A2"/>
    <w:rsid w:val="00950094"/>
    <w:rsid w:val="009500CF"/>
    <w:rsid w:val="00951DD8"/>
    <w:rsid w:val="0095206D"/>
    <w:rsid w:val="009528CA"/>
    <w:rsid w:val="00957AA7"/>
    <w:rsid w:val="00961511"/>
    <w:rsid w:val="00961CF6"/>
    <w:rsid w:val="009623B2"/>
    <w:rsid w:val="009637DF"/>
    <w:rsid w:val="00972496"/>
    <w:rsid w:val="00973DE2"/>
    <w:rsid w:val="00973F32"/>
    <w:rsid w:val="00974B3A"/>
    <w:rsid w:val="00975327"/>
    <w:rsid w:val="00975630"/>
    <w:rsid w:val="00977889"/>
    <w:rsid w:val="00980E8B"/>
    <w:rsid w:val="009815BF"/>
    <w:rsid w:val="0098253D"/>
    <w:rsid w:val="00982EE1"/>
    <w:rsid w:val="00983FF9"/>
    <w:rsid w:val="00984271"/>
    <w:rsid w:val="0098427E"/>
    <w:rsid w:val="00985BEA"/>
    <w:rsid w:val="00986B6E"/>
    <w:rsid w:val="00990388"/>
    <w:rsid w:val="009905FF"/>
    <w:rsid w:val="0099082F"/>
    <w:rsid w:val="00991103"/>
    <w:rsid w:val="00991CCE"/>
    <w:rsid w:val="0099213C"/>
    <w:rsid w:val="00992A3F"/>
    <w:rsid w:val="0099454A"/>
    <w:rsid w:val="00994F04"/>
    <w:rsid w:val="009963EB"/>
    <w:rsid w:val="009974DB"/>
    <w:rsid w:val="009A0323"/>
    <w:rsid w:val="009A1B98"/>
    <w:rsid w:val="009A4BA6"/>
    <w:rsid w:val="009A63F6"/>
    <w:rsid w:val="009B0490"/>
    <w:rsid w:val="009B1158"/>
    <w:rsid w:val="009B45EF"/>
    <w:rsid w:val="009B4E0B"/>
    <w:rsid w:val="009B6530"/>
    <w:rsid w:val="009B7740"/>
    <w:rsid w:val="009B79A9"/>
    <w:rsid w:val="009C25F3"/>
    <w:rsid w:val="009C65E8"/>
    <w:rsid w:val="009C7F2F"/>
    <w:rsid w:val="009D0F92"/>
    <w:rsid w:val="009D4CBC"/>
    <w:rsid w:val="009E3BB0"/>
    <w:rsid w:val="009E4030"/>
    <w:rsid w:val="009E5304"/>
    <w:rsid w:val="009E55E8"/>
    <w:rsid w:val="009E6563"/>
    <w:rsid w:val="009E6AC5"/>
    <w:rsid w:val="009E78B4"/>
    <w:rsid w:val="009E7FB9"/>
    <w:rsid w:val="009F01E1"/>
    <w:rsid w:val="009F0398"/>
    <w:rsid w:val="009F0C3F"/>
    <w:rsid w:val="009F175D"/>
    <w:rsid w:val="009F26CB"/>
    <w:rsid w:val="009F41DB"/>
    <w:rsid w:val="009F4EBB"/>
    <w:rsid w:val="009F7BC6"/>
    <w:rsid w:val="00A0394C"/>
    <w:rsid w:val="00A03B18"/>
    <w:rsid w:val="00A0428C"/>
    <w:rsid w:val="00A048D1"/>
    <w:rsid w:val="00A04F42"/>
    <w:rsid w:val="00A0740B"/>
    <w:rsid w:val="00A0764A"/>
    <w:rsid w:val="00A07E41"/>
    <w:rsid w:val="00A10019"/>
    <w:rsid w:val="00A10F0C"/>
    <w:rsid w:val="00A11674"/>
    <w:rsid w:val="00A11A23"/>
    <w:rsid w:val="00A167C4"/>
    <w:rsid w:val="00A16845"/>
    <w:rsid w:val="00A16ABC"/>
    <w:rsid w:val="00A20418"/>
    <w:rsid w:val="00A20431"/>
    <w:rsid w:val="00A224FD"/>
    <w:rsid w:val="00A22956"/>
    <w:rsid w:val="00A24192"/>
    <w:rsid w:val="00A25B04"/>
    <w:rsid w:val="00A25B4E"/>
    <w:rsid w:val="00A26062"/>
    <w:rsid w:val="00A2646D"/>
    <w:rsid w:val="00A30DDC"/>
    <w:rsid w:val="00A31BD1"/>
    <w:rsid w:val="00A33494"/>
    <w:rsid w:val="00A34D6E"/>
    <w:rsid w:val="00A35348"/>
    <w:rsid w:val="00A368CE"/>
    <w:rsid w:val="00A375A2"/>
    <w:rsid w:val="00A375EE"/>
    <w:rsid w:val="00A37618"/>
    <w:rsid w:val="00A42172"/>
    <w:rsid w:val="00A4316C"/>
    <w:rsid w:val="00A47FC4"/>
    <w:rsid w:val="00A51691"/>
    <w:rsid w:val="00A52D30"/>
    <w:rsid w:val="00A5798F"/>
    <w:rsid w:val="00A61808"/>
    <w:rsid w:val="00A631A7"/>
    <w:rsid w:val="00A65C6F"/>
    <w:rsid w:val="00A70C24"/>
    <w:rsid w:val="00A714E1"/>
    <w:rsid w:val="00A715DB"/>
    <w:rsid w:val="00A75D5D"/>
    <w:rsid w:val="00A76EF4"/>
    <w:rsid w:val="00A80972"/>
    <w:rsid w:val="00A819E3"/>
    <w:rsid w:val="00A83D16"/>
    <w:rsid w:val="00A86E0B"/>
    <w:rsid w:val="00A876DF"/>
    <w:rsid w:val="00A87C26"/>
    <w:rsid w:val="00A91390"/>
    <w:rsid w:val="00A92CA3"/>
    <w:rsid w:val="00A92F39"/>
    <w:rsid w:val="00A92FC9"/>
    <w:rsid w:val="00A94B2B"/>
    <w:rsid w:val="00A9564C"/>
    <w:rsid w:val="00A96DB7"/>
    <w:rsid w:val="00A978E2"/>
    <w:rsid w:val="00AA024E"/>
    <w:rsid w:val="00AA06BB"/>
    <w:rsid w:val="00AA0AE3"/>
    <w:rsid w:val="00AA3D99"/>
    <w:rsid w:val="00AA4619"/>
    <w:rsid w:val="00AA5F7F"/>
    <w:rsid w:val="00AA77A1"/>
    <w:rsid w:val="00AB0152"/>
    <w:rsid w:val="00AB226C"/>
    <w:rsid w:val="00AB2D67"/>
    <w:rsid w:val="00AB5012"/>
    <w:rsid w:val="00AB6A94"/>
    <w:rsid w:val="00AC0AC6"/>
    <w:rsid w:val="00AC1950"/>
    <w:rsid w:val="00AC2AE7"/>
    <w:rsid w:val="00AC2F29"/>
    <w:rsid w:val="00AC4D58"/>
    <w:rsid w:val="00AC56CC"/>
    <w:rsid w:val="00AC6BEC"/>
    <w:rsid w:val="00AC6F87"/>
    <w:rsid w:val="00AD0240"/>
    <w:rsid w:val="00AD0B5C"/>
    <w:rsid w:val="00AD200E"/>
    <w:rsid w:val="00AD2794"/>
    <w:rsid w:val="00AD3C00"/>
    <w:rsid w:val="00AD6EB8"/>
    <w:rsid w:val="00AD74AD"/>
    <w:rsid w:val="00AE0264"/>
    <w:rsid w:val="00AE1909"/>
    <w:rsid w:val="00AE19B0"/>
    <w:rsid w:val="00AE4048"/>
    <w:rsid w:val="00AE4900"/>
    <w:rsid w:val="00AE5D70"/>
    <w:rsid w:val="00AE65E1"/>
    <w:rsid w:val="00AF0738"/>
    <w:rsid w:val="00AF0D44"/>
    <w:rsid w:val="00AF20A0"/>
    <w:rsid w:val="00AF4AA5"/>
    <w:rsid w:val="00AF5768"/>
    <w:rsid w:val="00B019B1"/>
    <w:rsid w:val="00B045C3"/>
    <w:rsid w:val="00B060EA"/>
    <w:rsid w:val="00B06F1A"/>
    <w:rsid w:val="00B103BB"/>
    <w:rsid w:val="00B10425"/>
    <w:rsid w:val="00B10747"/>
    <w:rsid w:val="00B10A8E"/>
    <w:rsid w:val="00B10A93"/>
    <w:rsid w:val="00B10B8C"/>
    <w:rsid w:val="00B111CF"/>
    <w:rsid w:val="00B1191C"/>
    <w:rsid w:val="00B11FAA"/>
    <w:rsid w:val="00B12065"/>
    <w:rsid w:val="00B130A8"/>
    <w:rsid w:val="00B14A60"/>
    <w:rsid w:val="00B20B65"/>
    <w:rsid w:val="00B2561C"/>
    <w:rsid w:val="00B2644A"/>
    <w:rsid w:val="00B26AAB"/>
    <w:rsid w:val="00B30938"/>
    <w:rsid w:val="00B30B99"/>
    <w:rsid w:val="00B31B12"/>
    <w:rsid w:val="00B32DC2"/>
    <w:rsid w:val="00B32F36"/>
    <w:rsid w:val="00B3527F"/>
    <w:rsid w:val="00B41767"/>
    <w:rsid w:val="00B428AA"/>
    <w:rsid w:val="00B42968"/>
    <w:rsid w:val="00B43352"/>
    <w:rsid w:val="00B43B83"/>
    <w:rsid w:val="00B469A5"/>
    <w:rsid w:val="00B5112D"/>
    <w:rsid w:val="00B514C1"/>
    <w:rsid w:val="00B52476"/>
    <w:rsid w:val="00B52F76"/>
    <w:rsid w:val="00B53450"/>
    <w:rsid w:val="00B53E9F"/>
    <w:rsid w:val="00B55478"/>
    <w:rsid w:val="00B561D4"/>
    <w:rsid w:val="00B56793"/>
    <w:rsid w:val="00B60362"/>
    <w:rsid w:val="00B619F8"/>
    <w:rsid w:val="00B61DC8"/>
    <w:rsid w:val="00B646DF"/>
    <w:rsid w:val="00B64986"/>
    <w:rsid w:val="00B65BA4"/>
    <w:rsid w:val="00B66A20"/>
    <w:rsid w:val="00B67B00"/>
    <w:rsid w:val="00B67D00"/>
    <w:rsid w:val="00B706FE"/>
    <w:rsid w:val="00B72FFA"/>
    <w:rsid w:val="00B757E3"/>
    <w:rsid w:val="00B77858"/>
    <w:rsid w:val="00B817DE"/>
    <w:rsid w:val="00B819E5"/>
    <w:rsid w:val="00B834C6"/>
    <w:rsid w:val="00B8396D"/>
    <w:rsid w:val="00B84681"/>
    <w:rsid w:val="00B87FA4"/>
    <w:rsid w:val="00B87FC9"/>
    <w:rsid w:val="00B918F7"/>
    <w:rsid w:val="00B934B6"/>
    <w:rsid w:val="00B939E8"/>
    <w:rsid w:val="00B95A5A"/>
    <w:rsid w:val="00BA046F"/>
    <w:rsid w:val="00BA07F4"/>
    <w:rsid w:val="00BA1A22"/>
    <w:rsid w:val="00BA2B4D"/>
    <w:rsid w:val="00BA3F1F"/>
    <w:rsid w:val="00BA4483"/>
    <w:rsid w:val="00BA703E"/>
    <w:rsid w:val="00BB0850"/>
    <w:rsid w:val="00BB3492"/>
    <w:rsid w:val="00BB3809"/>
    <w:rsid w:val="00BB3862"/>
    <w:rsid w:val="00BB3BEF"/>
    <w:rsid w:val="00BB3E28"/>
    <w:rsid w:val="00BB6CD1"/>
    <w:rsid w:val="00BB7107"/>
    <w:rsid w:val="00BB7387"/>
    <w:rsid w:val="00BC0D42"/>
    <w:rsid w:val="00BC0EDB"/>
    <w:rsid w:val="00BC3109"/>
    <w:rsid w:val="00BC790A"/>
    <w:rsid w:val="00BD1153"/>
    <w:rsid w:val="00BD28C8"/>
    <w:rsid w:val="00BD2C85"/>
    <w:rsid w:val="00BD38EB"/>
    <w:rsid w:val="00BD3FF0"/>
    <w:rsid w:val="00BD6E18"/>
    <w:rsid w:val="00BE15E7"/>
    <w:rsid w:val="00BE1FFC"/>
    <w:rsid w:val="00BE2CEE"/>
    <w:rsid w:val="00BE5AF9"/>
    <w:rsid w:val="00BE704B"/>
    <w:rsid w:val="00BE7BF3"/>
    <w:rsid w:val="00BF0F3E"/>
    <w:rsid w:val="00BF35E2"/>
    <w:rsid w:val="00BF5D4B"/>
    <w:rsid w:val="00BF5FAD"/>
    <w:rsid w:val="00BF6794"/>
    <w:rsid w:val="00BF7B59"/>
    <w:rsid w:val="00C006AD"/>
    <w:rsid w:val="00C008C4"/>
    <w:rsid w:val="00C05AEC"/>
    <w:rsid w:val="00C07BD0"/>
    <w:rsid w:val="00C103F8"/>
    <w:rsid w:val="00C12BDD"/>
    <w:rsid w:val="00C14FC9"/>
    <w:rsid w:val="00C159A6"/>
    <w:rsid w:val="00C15D05"/>
    <w:rsid w:val="00C15DA2"/>
    <w:rsid w:val="00C1630B"/>
    <w:rsid w:val="00C2099A"/>
    <w:rsid w:val="00C2177F"/>
    <w:rsid w:val="00C21AAA"/>
    <w:rsid w:val="00C21FFA"/>
    <w:rsid w:val="00C22F75"/>
    <w:rsid w:val="00C2322D"/>
    <w:rsid w:val="00C2510C"/>
    <w:rsid w:val="00C25F5D"/>
    <w:rsid w:val="00C264A1"/>
    <w:rsid w:val="00C26CC3"/>
    <w:rsid w:val="00C338FB"/>
    <w:rsid w:val="00C33920"/>
    <w:rsid w:val="00C339DB"/>
    <w:rsid w:val="00C3546D"/>
    <w:rsid w:val="00C36337"/>
    <w:rsid w:val="00C37131"/>
    <w:rsid w:val="00C4099B"/>
    <w:rsid w:val="00C41848"/>
    <w:rsid w:val="00C429C7"/>
    <w:rsid w:val="00C445D8"/>
    <w:rsid w:val="00C45454"/>
    <w:rsid w:val="00C45C5C"/>
    <w:rsid w:val="00C45FC3"/>
    <w:rsid w:val="00C4675B"/>
    <w:rsid w:val="00C46C5B"/>
    <w:rsid w:val="00C477C5"/>
    <w:rsid w:val="00C50E30"/>
    <w:rsid w:val="00C51152"/>
    <w:rsid w:val="00C52953"/>
    <w:rsid w:val="00C535A9"/>
    <w:rsid w:val="00C54EB1"/>
    <w:rsid w:val="00C55485"/>
    <w:rsid w:val="00C558B3"/>
    <w:rsid w:val="00C56022"/>
    <w:rsid w:val="00C5721D"/>
    <w:rsid w:val="00C62F3A"/>
    <w:rsid w:val="00C63BC8"/>
    <w:rsid w:val="00C64C5C"/>
    <w:rsid w:val="00C66C11"/>
    <w:rsid w:val="00C6778F"/>
    <w:rsid w:val="00C709E5"/>
    <w:rsid w:val="00C719FB"/>
    <w:rsid w:val="00C772D5"/>
    <w:rsid w:val="00C779F2"/>
    <w:rsid w:val="00C804B7"/>
    <w:rsid w:val="00C8088F"/>
    <w:rsid w:val="00C816F5"/>
    <w:rsid w:val="00C81FF8"/>
    <w:rsid w:val="00C83EA4"/>
    <w:rsid w:val="00C84B9F"/>
    <w:rsid w:val="00C85260"/>
    <w:rsid w:val="00C85C8B"/>
    <w:rsid w:val="00C86C85"/>
    <w:rsid w:val="00C8726B"/>
    <w:rsid w:val="00C87338"/>
    <w:rsid w:val="00C910D1"/>
    <w:rsid w:val="00C9240D"/>
    <w:rsid w:val="00C92647"/>
    <w:rsid w:val="00C9266D"/>
    <w:rsid w:val="00C938AB"/>
    <w:rsid w:val="00C94968"/>
    <w:rsid w:val="00C9551E"/>
    <w:rsid w:val="00C96A56"/>
    <w:rsid w:val="00C96F78"/>
    <w:rsid w:val="00C97136"/>
    <w:rsid w:val="00C974A3"/>
    <w:rsid w:val="00CA0F56"/>
    <w:rsid w:val="00CA1DA0"/>
    <w:rsid w:val="00CA1E60"/>
    <w:rsid w:val="00CA3593"/>
    <w:rsid w:val="00CA4E89"/>
    <w:rsid w:val="00CA56AA"/>
    <w:rsid w:val="00CA5F16"/>
    <w:rsid w:val="00CA6882"/>
    <w:rsid w:val="00CB00F3"/>
    <w:rsid w:val="00CB0118"/>
    <w:rsid w:val="00CB1358"/>
    <w:rsid w:val="00CB1D49"/>
    <w:rsid w:val="00CB2F9B"/>
    <w:rsid w:val="00CB38E0"/>
    <w:rsid w:val="00CB5010"/>
    <w:rsid w:val="00CC0827"/>
    <w:rsid w:val="00CC0C57"/>
    <w:rsid w:val="00CC0D0E"/>
    <w:rsid w:val="00CC21BA"/>
    <w:rsid w:val="00CC2257"/>
    <w:rsid w:val="00CC5988"/>
    <w:rsid w:val="00CC5DC4"/>
    <w:rsid w:val="00CC707D"/>
    <w:rsid w:val="00CC7AB4"/>
    <w:rsid w:val="00CD22B7"/>
    <w:rsid w:val="00CD32C6"/>
    <w:rsid w:val="00CD3521"/>
    <w:rsid w:val="00CD4442"/>
    <w:rsid w:val="00CD5755"/>
    <w:rsid w:val="00CD65F2"/>
    <w:rsid w:val="00CE110E"/>
    <w:rsid w:val="00CE16D3"/>
    <w:rsid w:val="00CF105E"/>
    <w:rsid w:val="00CF1F10"/>
    <w:rsid w:val="00CF3132"/>
    <w:rsid w:val="00CF36F7"/>
    <w:rsid w:val="00CF3743"/>
    <w:rsid w:val="00CF3C3C"/>
    <w:rsid w:val="00CF468B"/>
    <w:rsid w:val="00CF5B6D"/>
    <w:rsid w:val="00CF75B4"/>
    <w:rsid w:val="00CF7FF9"/>
    <w:rsid w:val="00D02D6F"/>
    <w:rsid w:val="00D05C6C"/>
    <w:rsid w:val="00D05D2A"/>
    <w:rsid w:val="00D07C8C"/>
    <w:rsid w:val="00D10CCD"/>
    <w:rsid w:val="00D12706"/>
    <w:rsid w:val="00D13FB0"/>
    <w:rsid w:val="00D147A7"/>
    <w:rsid w:val="00D149D4"/>
    <w:rsid w:val="00D14F8E"/>
    <w:rsid w:val="00D1501C"/>
    <w:rsid w:val="00D154DD"/>
    <w:rsid w:val="00D2052F"/>
    <w:rsid w:val="00D20771"/>
    <w:rsid w:val="00D23284"/>
    <w:rsid w:val="00D261D7"/>
    <w:rsid w:val="00D2662C"/>
    <w:rsid w:val="00D26C90"/>
    <w:rsid w:val="00D27E21"/>
    <w:rsid w:val="00D30F2A"/>
    <w:rsid w:val="00D31F51"/>
    <w:rsid w:val="00D330C2"/>
    <w:rsid w:val="00D333BE"/>
    <w:rsid w:val="00D33733"/>
    <w:rsid w:val="00D33D33"/>
    <w:rsid w:val="00D34DD3"/>
    <w:rsid w:val="00D3502F"/>
    <w:rsid w:val="00D36380"/>
    <w:rsid w:val="00D40070"/>
    <w:rsid w:val="00D413E0"/>
    <w:rsid w:val="00D449FD"/>
    <w:rsid w:val="00D45086"/>
    <w:rsid w:val="00D461CA"/>
    <w:rsid w:val="00D50A20"/>
    <w:rsid w:val="00D52A2B"/>
    <w:rsid w:val="00D533C8"/>
    <w:rsid w:val="00D541DE"/>
    <w:rsid w:val="00D5487B"/>
    <w:rsid w:val="00D548BA"/>
    <w:rsid w:val="00D60269"/>
    <w:rsid w:val="00D6091D"/>
    <w:rsid w:val="00D60F8C"/>
    <w:rsid w:val="00D621C4"/>
    <w:rsid w:val="00D62D68"/>
    <w:rsid w:val="00D63185"/>
    <w:rsid w:val="00D653EA"/>
    <w:rsid w:val="00D67451"/>
    <w:rsid w:val="00D67839"/>
    <w:rsid w:val="00D715A1"/>
    <w:rsid w:val="00D734D6"/>
    <w:rsid w:val="00D73E06"/>
    <w:rsid w:val="00D74C47"/>
    <w:rsid w:val="00D807EF"/>
    <w:rsid w:val="00D812EB"/>
    <w:rsid w:val="00D837DA"/>
    <w:rsid w:val="00D84D69"/>
    <w:rsid w:val="00D84E21"/>
    <w:rsid w:val="00D859E9"/>
    <w:rsid w:val="00D90BB9"/>
    <w:rsid w:val="00D93DDA"/>
    <w:rsid w:val="00D94A62"/>
    <w:rsid w:val="00D95FA6"/>
    <w:rsid w:val="00D96366"/>
    <w:rsid w:val="00D9667D"/>
    <w:rsid w:val="00D96DAD"/>
    <w:rsid w:val="00D96DB9"/>
    <w:rsid w:val="00D9782C"/>
    <w:rsid w:val="00DA1C7B"/>
    <w:rsid w:val="00DA1E01"/>
    <w:rsid w:val="00DA2431"/>
    <w:rsid w:val="00DA4709"/>
    <w:rsid w:val="00DA66F6"/>
    <w:rsid w:val="00DA72BB"/>
    <w:rsid w:val="00DA73B4"/>
    <w:rsid w:val="00DB0101"/>
    <w:rsid w:val="00DB0636"/>
    <w:rsid w:val="00DB10E2"/>
    <w:rsid w:val="00DB1DAF"/>
    <w:rsid w:val="00DB1E76"/>
    <w:rsid w:val="00DB28DC"/>
    <w:rsid w:val="00DB3557"/>
    <w:rsid w:val="00DB7A9C"/>
    <w:rsid w:val="00DC1033"/>
    <w:rsid w:val="00DC1F0E"/>
    <w:rsid w:val="00DC288D"/>
    <w:rsid w:val="00DC2ED9"/>
    <w:rsid w:val="00DC4043"/>
    <w:rsid w:val="00DC4CC8"/>
    <w:rsid w:val="00DC4EE9"/>
    <w:rsid w:val="00DC5A13"/>
    <w:rsid w:val="00DC6176"/>
    <w:rsid w:val="00DC694F"/>
    <w:rsid w:val="00DC70C2"/>
    <w:rsid w:val="00DD03CB"/>
    <w:rsid w:val="00DD28E6"/>
    <w:rsid w:val="00DD356B"/>
    <w:rsid w:val="00DD3A5E"/>
    <w:rsid w:val="00DD4D99"/>
    <w:rsid w:val="00DE071F"/>
    <w:rsid w:val="00DE6A6F"/>
    <w:rsid w:val="00DE7749"/>
    <w:rsid w:val="00DE7C37"/>
    <w:rsid w:val="00DF00F0"/>
    <w:rsid w:val="00DF0429"/>
    <w:rsid w:val="00DF0AA6"/>
    <w:rsid w:val="00DF2C04"/>
    <w:rsid w:val="00DF4725"/>
    <w:rsid w:val="00DF485E"/>
    <w:rsid w:val="00DF77FE"/>
    <w:rsid w:val="00E0063E"/>
    <w:rsid w:val="00E00D89"/>
    <w:rsid w:val="00E01C20"/>
    <w:rsid w:val="00E01E57"/>
    <w:rsid w:val="00E03A88"/>
    <w:rsid w:val="00E047F9"/>
    <w:rsid w:val="00E059B7"/>
    <w:rsid w:val="00E121F8"/>
    <w:rsid w:val="00E1283F"/>
    <w:rsid w:val="00E142B1"/>
    <w:rsid w:val="00E1495F"/>
    <w:rsid w:val="00E15ACC"/>
    <w:rsid w:val="00E15D38"/>
    <w:rsid w:val="00E1702E"/>
    <w:rsid w:val="00E17C92"/>
    <w:rsid w:val="00E2142A"/>
    <w:rsid w:val="00E21DA0"/>
    <w:rsid w:val="00E23485"/>
    <w:rsid w:val="00E24076"/>
    <w:rsid w:val="00E2532F"/>
    <w:rsid w:val="00E25A43"/>
    <w:rsid w:val="00E2661F"/>
    <w:rsid w:val="00E26CD2"/>
    <w:rsid w:val="00E26E06"/>
    <w:rsid w:val="00E30119"/>
    <w:rsid w:val="00E347B1"/>
    <w:rsid w:val="00E34AF6"/>
    <w:rsid w:val="00E352F9"/>
    <w:rsid w:val="00E36E3A"/>
    <w:rsid w:val="00E4103E"/>
    <w:rsid w:val="00E42C77"/>
    <w:rsid w:val="00E4582A"/>
    <w:rsid w:val="00E54438"/>
    <w:rsid w:val="00E5544F"/>
    <w:rsid w:val="00E5577D"/>
    <w:rsid w:val="00E5582D"/>
    <w:rsid w:val="00E5629B"/>
    <w:rsid w:val="00E619D5"/>
    <w:rsid w:val="00E61CD4"/>
    <w:rsid w:val="00E61E00"/>
    <w:rsid w:val="00E629F5"/>
    <w:rsid w:val="00E6433D"/>
    <w:rsid w:val="00E835D6"/>
    <w:rsid w:val="00E84AC4"/>
    <w:rsid w:val="00E868C1"/>
    <w:rsid w:val="00E873D1"/>
    <w:rsid w:val="00E874F8"/>
    <w:rsid w:val="00E87694"/>
    <w:rsid w:val="00E901C0"/>
    <w:rsid w:val="00E93ACA"/>
    <w:rsid w:val="00E9635A"/>
    <w:rsid w:val="00E96839"/>
    <w:rsid w:val="00E971D3"/>
    <w:rsid w:val="00EA0763"/>
    <w:rsid w:val="00EA2107"/>
    <w:rsid w:val="00EA394C"/>
    <w:rsid w:val="00EA45D7"/>
    <w:rsid w:val="00EA49EC"/>
    <w:rsid w:val="00EA5F28"/>
    <w:rsid w:val="00EA7B99"/>
    <w:rsid w:val="00EB0C1B"/>
    <w:rsid w:val="00EB1C85"/>
    <w:rsid w:val="00EB1C95"/>
    <w:rsid w:val="00EB2C9B"/>
    <w:rsid w:val="00EB51F2"/>
    <w:rsid w:val="00EB53EC"/>
    <w:rsid w:val="00EB6781"/>
    <w:rsid w:val="00EB796C"/>
    <w:rsid w:val="00EB796E"/>
    <w:rsid w:val="00EC5014"/>
    <w:rsid w:val="00EC6965"/>
    <w:rsid w:val="00ED09AC"/>
    <w:rsid w:val="00ED1A64"/>
    <w:rsid w:val="00ED290B"/>
    <w:rsid w:val="00ED2A73"/>
    <w:rsid w:val="00ED2F54"/>
    <w:rsid w:val="00ED319B"/>
    <w:rsid w:val="00ED413F"/>
    <w:rsid w:val="00ED4438"/>
    <w:rsid w:val="00ED5D17"/>
    <w:rsid w:val="00ED6F8C"/>
    <w:rsid w:val="00ED7660"/>
    <w:rsid w:val="00EE290D"/>
    <w:rsid w:val="00EE3C79"/>
    <w:rsid w:val="00EE3E93"/>
    <w:rsid w:val="00EE4287"/>
    <w:rsid w:val="00EE4662"/>
    <w:rsid w:val="00EE4CD1"/>
    <w:rsid w:val="00EE5F48"/>
    <w:rsid w:val="00EE6CD6"/>
    <w:rsid w:val="00EE6E51"/>
    <w:rsid w:val="00EE76C9"/>
    <w:rsid w:val="00EF1656"/>
    <w:rsid w:val="00EF2633"/>
    <w:rsid w:val="00EF681E"/>
    <w:rsid w:val="00EF7B58"/>
    <w:rsid w:val="00F00CAF"/>
    <w:rsid w:val="00F00CC6"/>
    <w:rsid w:val="00F01424"/>
    <w:rsid w:val="00F04C6E"/>
    <w:rsid w:val="00F05812"/>
    <w:rsid w:val="00F10246"/>
    <w:rsid w:val="00F13595"/>
    <w:rsid w:val="00F13976"/>
    <w:rsid w:val="00F17DF3"/>
    <w:rsid w:val="00F17E2F"/>
    <w:rsid w:val="00F204A8"/>
    <w:rsid w:val="00F210CB"/>
    <w:rsid w:val="00F21BE7"/>
    <w:rsid w:val="00F241FC"/>
    <w:rsid w:val="00F24EA2"/>
    <w:rsid w:val="00F2507F"/>
    <w:rsid w:val="00F254B8"/>
    <w:rsid w:val="00F25B70"/>
    <w:rsid w:val="00F26C97"/>
    <w:rsid w:val="00F27018"/>
    <w:rsid w:val="00F32A82"/>
    <w:rsid w:val="00F34370"/>
    <w:rsid w:val="00F34A72"/>
    <w:rsid w:val="00F35A95"/>
    <w:rsid w:val="00F36139"/>
    <w:rsid w:val="00F3652C"/>
    <w:rsid w:val="00F37533"/>
    <w:rsid w:val="00F40F28"/>
    <w:rsid w:val="00F411E3"/>
    <w:rsid w:val="00F43EA9"/>
    <w:rsid w:val="00F43F44"/>
    <w:rsid w:val="00F44D80"/>
    <w:rsid w:val="00F5002D"/>
    <w:rsid w:val="00F5074D"/>
    <w:rsid w:val="00F53386"/>
    <w:rsid w:val="00F568B5"/>
    <w:rsid w:val="00F56E4B"/>
    <w:rsid w:val="00F61217"/>
    <w:rsid w:val="00F63AF6"/>
    <w:rsid w:val="00F65DAD"/>
    <w:rsid w:val="00F66096"/>
    <w:rsid w:val="00F663B5"/>
    <w:rsid w:val="00F6689B"/>
    <w:rsid w:val="00F66AC0"/>
    <w:rsid w:val="00F66FA8"/>
    <w:rsid w:val="00F70540"/>
    <w:rsid w:val="00F73F9F"/>
    <w:rsid w:val="00F744EB"/>
    <w:rsid w:val="00F74BDA"/>
    <w:rsid w:val="00F765E8"/>
    <w:rsid w:val="00F76BDD"/>
    <w:rsid w:val="00F77544"/>
    <w:rsid w:val="00F7778E"/>
    <w:rsid w:val="00F81091"/>
    <w:rsid w:val="00F81F68"/>
    <w:rsid w:val="00F82DB6"/>
    <w:rsid w:val="00F82E6F"/>
    <w:rsid w:val="00F8390C"/>
    <w:rsid w:val="00F83DF5"/>
    <w:rsid w:val="00F85A8B"/>
    <w:rsid w:val="00F85F57"/>
    <w:rsid w:val="00F87C4E"/>
    <w:rsid w:val="00F90294"/>
    <w:rsid w:val="00F90C87"/>
    <w:rsid w:val="00F92476"/>
    <w:rsid w:val="00F938FA"/>
    <w:rsid w:val="00F93BB4"/>
    <w:rsid w:val="00F94B8C"/>
    <w:rsid w:val="00F96633"/>
    <w:rsid w:val="00FA2114"/>
    <w:rsid w:val="00FA2E5D"/>
    <w:rsid w:val="00FA389C"/>
    <w:rsid w:val="00FA4453"/>
    <w:rsid w:val="00FA5933"/>
    <w:rsid w:val="00FA6696"/>
    <w:rsid w:val="00FA6ACB"/>
    <w:rsid w:val="00FA6E9F"/>
    <w:rsid w:val="00FA6FA7"/>
    <w:rsid w:val="00FB0A80"/>
    <w:rsid w:val="00FB0D9A"/>
    <w:rsid w:val="00FB1B5F"/>
    <w:rsid w:val="00FB20BC"/>
    <w:rsid w:val="00FB291A"/>
    <w:rsid w:val="00FB382B"/>
    <w:rsid w:val="00FB4022"/>
    <w:rsid w:val="00FB438C"/>
    <w:rsid w:val="00FB5AF3"/>
    <w:rsid w:val="00FC0718"/>
    <w:rsid w:val="00FC1AB1"/>
    <w:rsid w:val="00FC2D56"/>
    <w:rsid w:val="00FC38F7"/>
    <w:rsid w:val="00FC4A7B"/>
    <w:rsid w:val="00FC589E"/>
    <w:rsid w:val="00FC7910"/>
    <w:rsid w:val="00FD08A6"/>
    <w:rsid w:val="00FD0FAE"/>
    <w:rsid w:val="00FD1224"/>
    <w:rsid w:val="00FD1255"/>
    <w:rsid w:val="00FD1498"/>
    <w:rsid w:val="00FD2C6F"/>
    <w:rsid w:val="00FD4B35"/>
    <w:rsid w:val="00FD5A76"/>
    <w:rsid w:val="00FD5B84"/>
    <w:rsid w:val="00FD68EB"/>
    <w:rsid w:val="00FD69D2"/>
    <w:rsid w:val="00FD74F2"/>
    <w:rsid w:val="00FE02C8"/>
    <w:rsid w:val="00FE23E2"/>
    <w:rsid w:val="00FE346A"/>
    <w:rsid w:val="00FE438C"/>
    <w:rsid w:val="00FE6115"/>
    <w:rsid w:val="00FF20E3"/>
    <w:rsid w:val="00FF25EB"/>
    <w:rsid w:val="00FF2884"/>
    <w:rsid w:val="00FF2C70"/>
    <w:rsid w:val="00FF3457"/>
    <w:rsid w:val="00FF4DB4"/>
    <w:rsid w:val="00FF57D8"/>
    <w:rsid w:val="00FF6A40"/>
    <w:rsid w:val="00FF7D39"/>
    <w:rsid w:val="21F6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C6176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74751B55BA0244828661A5E2AE69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316BB-3DE2-4F08-9DED-DFE339A6EF21}"/>
      </w:docPartPr>
      <w:docPartBody>
        <w:p w:rsidR="00F94B8C" w:rsidRDefault="00F94B8C" w:rsidP="00F94B8C">
          <w:pPr>
            <w:pStyle w:val="74751B55BA0244828661A5E2AE6975ED"/>
          </w:pPr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4352F4DABFAD4EB08A2CB1923D1B1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97292-B430-4F61-9A3E-0074AD4646FD}"/>
      </w:docPartPr>
      <w:docPartBody>
        <w:p w:rsidR="00FB0D9A" w:rsidRDefault="00FB0D9A" w:rsidP="00FB0D9A">
          <w:pPr>
            <w:pStyle w:val="4352F4DABFAD4EB08A2CB1923D1B168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39EC"/>
    <w:rsid w:val="00017B90"/>
    <w:rsid w:val="00022C0F"/>
    <w:rsid w:val="000358CC"/>
    <w:rsid w:val="00046970"/>
    <w:rsid w:val="00053C1E"/>
    <w:rsid w:val="00054DBE"/>
    <w:rsid w:val="000633E0"/>
    <w:rsid w:val="0006696B"/>
    <w:rsid w:val="000674A9"/>
    <w:rsid w:val="00073D40"/>
    <w:rsid w:val="0007633D"/>
    <w:rsid w:val="000A6913"/>
    <w:rsid w:val="000B1955"/>
    <w:rsid w:val="000F3262"/>
    <w:rsid w:val="000F3426"/>
    <w:rsid w:val="000F6AED"/>
    <w:rsid w:val="00102860"/>
    <w:rsid w:val="001148E7"/>
    <w:rsid w:val="0012098E"/>
    <w:rsid w:val="00142A7E"/>
    <w:rsid w:val="0018241B"/>
    <w:rsid w:val="00183453"/>
    <w:rsid w:val="00192B75"/>
    <w:rsid w:val="001A2354"/>
    <w:rsid w:val="001B5046"/>
    <w:rsid w:val="001C41E6"/>
    <w:rsid w:val="001D5887"/>
    <w:rsid w:val="00207979"/>
    <w:rsid w:val="00210C47"/>
    <w:rsid w:val="00210EBB"/>
    <w:rsid w:val="00223D4A"/>
    <w:rsid w:val="00225157"/>
    <w:rsid w:val="00226D67"/>
    <w:rsid w:val="00270861"/>
    <w:rsid w:val="00280B38"/>
    <w:rsid w:val="00286741"/>
    <w:rsid w:val="002A6753"/>
    <w:rsid w:val="002B69B4"/>
    <w:rsid w:val="002C42E1"/>
    <w:rsid w:val="002D2C86"/>
    <w:rsid w:val="002F6A4A"/>
    <w:rsid w:val="0030480C"/>
    <w:rsid w:val="003055E4"/>
    <w:rsid w:val="003252CF"/>
    <w:rsid w:val="00342C07"/>
    <w:rsid w:val="00372FE6"/>
    <w:rsid w:val="003770AD"/>
    <w:rsid w:val="00395185"/>
    <w:rsid w:val="003B3E64"/>
    <w:rsid w:val="003C17D1"/>
    <w:rsid w:val="003C2D7F"/>
    <w:rsid w:val="003E4FB5"/>
    <w:rsid w:val="003E570F"/>
    <w:rsid w:val="003F642D"/>
    <w:rsid w:val="00401C48"/>
    <w:rsid w:val="004074CF"/>
    <w:rsid w:val="004107E9"/>
    <w:rsid w:val="00440C00"/>
    <w:rsid w:val="00443E51"/>
    <w:rsid w:val="004514B6"/>
    <w:rsid w:val="00485380"/>
    <w:rsid w:val="004910AD"/>
    <w:rsid w:val="004B5C21"/>
    <w:rsid w:val="004C169B"/>
    <w:rsid w:val="004D7764"/>
    <w:rsid w:val="00510B13"/>
    <w:rsid w:val="00512649"/>
    <w:rsid w:val="005355C1"/>
    <w:rsid w:val="00542BFE"/>
    <w:rsid w:val="00555FC0"/>
    <w:rsid w:val="00562ADA"/>
    <w:rsid w:val="0057001C"/>
    <w:rsid w:val="00575235"/>
    <w:rsid w:val="005A32A5"/>
    <w:rsid w:val="005A4419"/>
    <w:rsid w:val="005A52A0"/>
    <w:rsid w:val="005A6971"/>
    <w:rsid w:val="005B0284"/>
    <w:rsid w:val="005D1F6C"/>
    <w:rsid w:val="005D3E0D"/>
    <w:rsid w:val="005F3E79"/>
    <w:rsid w:val="00604842"/>
    <w:rsid w:val="0060673B"/>
    <w:rsid w:val="00611FA7"/>
    <w:rsid w:val="006132E7"/>
    <w:rsid w:val="00625464"/>
    <w:rsid w:val="00683C7D"/>
    <w:rsid w:val="006931F8"/>
    <w:rsid w:val="006E1271"/>
    <w:rsid w:val="006F2C94"/>
    <w:rsid w:val="0070675B"/>
    <w:rsid w:val="00715E77"/>
    <w:rsid w:val="007270E7"/>
    <w:rsid w:val="00730869"/>
    <w:rsid w:val="00731D5B"/>
    <w:rsid w:val="00732957"/>
    <w:rsid w:val="0078468C"/>
    <w:rsid w:val="0079400D"/>
    <w:rsid w:val="007D1795"/>
    <w:rsid w:val="007D6CA1"/>
    <w:rsid w:val="008154CD"/>
    <w:rsid w:val="008404E7"/>
    <w:rsid w:val="00855C80"/>
    <w:rsid w:val="0085618D"/>
    <w:rsid w:val="00857E5D"/>
    <w:rsid w:val="008807A1"/>
    <w:rsid w:val="00897501"/>
    <w:rsid w:val="008C0940"/>
    <w:rsid w:val="009012F3"/>
    <w:rsid w:val="00903FB0"/>
    <w:rsid w:val="00910328"/>
    <w:rsid w:val="00910C00"/>
    <w:rsid w:val="009161E7"/>
    <w:rsid w:val="00916808"/>
    <w:rsid w:val="00985D95"/>
    <w:rsid w:val="009B62C1"/>
    <w:rsid w:val="009C2E22"/>
    <w:rsid w:val="009C521F"/>
    <w:rsid w:val="009E2E3A"/>
    <w:rsid w:val="009E3BB0"/>
    <w:rsid w:val="009E472B"/>
    <w:rsid w:val="00A819E3"/>
    <w:rsid w:val="00A9168B"/>
    <w:rsid w:val="00A92B8B"/>
    <w:rsid w:val="00A92F39"/>
    <w:rsid w:val="00AA4A7A"/>
    <w:rsid w:val="00AA5F4E"/>
    <w:rsid w:val="00AF3C46"/>
    <w:rsid w:val="00B07F18"/>
    <w:rsid w:val="00B1079D"/>
    <w:rsid w:val="00B32F36"/>
    <w:rsid w:val="00B43352"/>
    <w:rsid w:val="00B56E1E"/>
    <w:rsid w:val="00B57893"/>
    <w:rsid w:val="00B67D00"/>
    <w:rsid w:val="00B724A9"/>
    <w:rsid w:val="00B726C9"/>
    <w:rsid w:val="00BA046F"/>
    <w:rsid w:val="00C103F8"/>
    <w:rsid w:val="00C338FB"/>
    <w:rsid w:val="00C63BC8"/>
    <w:rsid w:val="00C948E5"/>
    <w:rsid w:val="00C9551E"/>
    <w:rsid w:val="00CA2D73"/>
    <w:rsid w:val="00CC5DC4"/>
    <w:rsid w:val="00CD3521"/>
    <w:rsid w:val="00CD3863"/>
    <w:rsid w:val="00CF75B4"/>
    <w:rsid w:val="00D10CCD"/>
    <w:rsid w:val="00D15621"/>
    <w:rsid w:val="00D33733"/>
    <w:rsid w:val="00D35FC3"/>
    <w:rsid w:val="00D43548"/>
    <w:rsid w:val="00D613CA"/>
    <w:rsid w:val="00D620AF"/>
    <w:rsid w:val="00D734D6"/>
    <w:rsid w:val="00DA4709"/>
    <w:rsid w:val="00DB10E2"/>
    <w:rsid w:val="00DB7A9C"/>
    <w:rsid w:val="00DC694F"/>
    <w:rsid w:val="00DD356B"/>
    <w:rsid w:val="00DF2E8A"/>
    <w:rsid w:val="00E00D89"/>
    <w:rsid w:val="00E059B7"/>
    <w:rsid w:val="00E121F8"/>
    <w:rsid w:val="00E25A43"/>
    <w:rsid w:val="00E32470"/>
    <w:rsid w:val="00E3552E"/>
    <w:rsid w:val="00E55239"/>
    <w:rsid w:val="00E76B73"/>
    <w:rsid w:val="00E93306"/>
    <w:rsid w:val="00E95005"/>
    <w:rsid w:val="00E96839"/>
    <w:rsid w:val="00EA5F28"/>
    <w:rsid w:val="00EB6781"/>
    <w:rsid w:val="00EB7B44"/>
    <w:rsid w:val="00ED1A64"/>
    <w:rsid w:val="00EE1DC2"/>
    <w:rsid w:val="00EE290D"/>
    <w:rsid w:val="00F2121B"/>
    <w:rsid w:val="00F3522D"/>
    <w:rsid w:val="00F36139"/>
    <w:rsid w:val="00F400C2"/>
    <w:rsid w:val="00F66096"/>
    <w:rsid w:val="00F92476"/>
    <w:rsid w:val="00F94B8C"/>
    <w:rsid w:val="00FA19FE"/>
    <w:rsid w:val="00FB0D9A"/>
    <w:rsid w:val="00FC7910"/>
    <w:rsid w:val="00FD1045"/>
    <w:rsid w:val="00F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D9A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74751B55BA0244828661A5E2AE6975ED">
    <w:name w:val="74751B55BA0244828661A5E2AE6975ED"/>
    <w:rsid w:val="00F94B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52F4DABFAD4EB08A2CB1923D1B168E">
    <w:name w:val="4352F4DABFAD4EB08A2CB1923D1B168E"/>
    <w:rsid w:val="00FB0D9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07907-317A-4F80-8AB4-DE8C5A90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5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15</cp:revision>
  <cp:lastPrinted>2019-03-07T19:09:00Z</cp:lastPrinted>
  <dcterms:created xsi:type="dcterms:W3CDTF">2026-01-22T17:43:00Z</dcterms:created>
  <dcterms:modified xsi:type="dcterms:W3CDTF">2026-01-26T16:00:00Z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docLang">
    <vt:lpwstr>en</vt:lpwstr>
  </property>
  <property fmtid="{D5CDD505-2E9C-101B-9397-08002B2CF9AE}" pid="7" name="MediaServiceImageTags">
    <vt:lpwstr/>
  </property>
</Properties>
</file>