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0DE3B22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F5062A">
                  <w:rPr>
                    <w:b/>
                    <w:sz w:val="24"/>
                    <w:szCs w:val="24"/>
                  </w:rPr>
                  <w:t>5</w:t>
                </w:r>
                <w:r w:rsidR="001B0108">
                  <w:rPr>
                    <w:b/>
                    <w:sz w:val="24"/>
                    <w:szCs w:val="24"/>
                  </w:rPr>
                  <w:t>6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A8B8047" w:rsidR="00A61808" w:rsidRPr="001F44F8" w:rsidRDefault="001B010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12/30/2025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414550C3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1016AD">
        <w:rPr>
          <w:rFonts w:cs="Arial"/>
          <w:sz w:val="24"/>
          <w:szCs w:val="24"/>
        </w:rPr>
        <w:t xml:space="preserve">February </w:t>
      </w:r>
      <w:r w:rsidR="001B0108">
        <w:rPr>
          <w:rFonts w:cs="Arial"/>
          <w:sz w:val="24"/>
          <w:szCs w:val="24"/>
        </w:rPr>
        <w:t>13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3F2170BF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 xml:space="preserve">BellSouth </w:t>
      </w:r>
      <w:r w:rsidR="00EE1827" w:rsidRPr="001F44F8">
        <w:rPr>
          <w:rFonts w:cs="Arial"/>
          <w:sz w:val="24"/>
          <w:szCs w:val="24"/>
        </w:rPr>
        <w:t>Telecommunications</w:t>
      </w:r>
      <w:r w:rsidR="00EE1827">
        <w:rPr>
          <w:rFonts w:cs="Arial"/>
          <w:sz w:val="24"/>
          <w:szCs w:val="24"/>
        </w:rPr>
        <w:t>,</w:t>
      </w:r>
      <w:r w:rsidRPr="001F44F8">
        <w:rPr>
          <w:rFonts w:cs="Arial"/>
          <w:sz w:val="24"/>
          <w:szCs w:val="24"/>
        </w:rPr>
        <w:t xml:space="preserve">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="001016AD">
        <w:rPr>
          <w:rFonts w:cs="Arial"/>
          <w:sz w:val="24"/>
          <w:szCs w:val="24"/>
        </w:rPr>
        <w:t xml:space="preserve">in various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 xml:space="preserve">in the </w:t>
      </w:r>
      <w:r w:rsidR="001B0108">
        <w:rPr>
          <w:rFonts w:cs="Arial"/>
          <w:sz w:val="24"/>
          <w:szCs w:val="24"/>
        </w:rPr>
        <w:t>Newberry</w:t>
      </w:r>
      <w:r w:rsidR="00D46E14">
        <w:rPr>
          <w:rFonts w:cs="Arial"/>
          <w:sz w:val="24"/>
          <w:szCs w:val="24"/>
        </w:rPr>
        <w:t xml:space="preserve"> (</w:t>
      </w:r>
      <w:r w:rsidR="001B0108">
        <w:rPr>
          <w:rFonts w:cs="Arial"/>
          <w:sz w:val="24"/>
          <w:szCs w:val="24"/>
        </w:rPr>
        <w:t>NWBYFLMA</w:t>
      </w:r>
      <w:r w:rsidR="001016AD">
        <w:rPr>
          <w:rFonts w:cs="Arial"/>
          <w:sz w:val="24"/>
          <w:szCs w:val="24"/>
        </w:rPr>
        <w:t>)</w:t>
      </w:r>
      <w:r w:rsidR="00F5062A">
        <w:rPr>
          <w:rFonts w:cs="Arial"/>
          <w:sz w:val="24"/>
          <w:szCs w:val="24"/>
        </w:rPr>
        <w:t xml:space="preserve">, </w:t>
      </w:r>
      <w:r w:rsidR="001B0108">
        <w:rPr>
          <w:rFonts w:cs="Arial"/>
          <w:sz w:val="24"/>
          <w:szCs w:val="24"/>
        </w:rPr>
        <w:t>Old Town (OLTWFLLN)</w:t>
      </w:r>
      <w:r w:rsidR="00F5062A">
        <w:rPr>
          <w:rFonts w:cs="Arial"/>
          <w:sz w:val="24"/>
          <w:szCs w:val="24"/>
        </w:rPr>
        <w:t xml:space="preserve"> and </w:t>
      </w:r>
      <w:r w:rsidR="001B0108">
        <w:rPr>
          <w:rFonts w:cs="Arial"/>
          <w:sz w:val="24"/>
          <w:szCs w:val="24"/>
        </w:rPr>
        <w:t>Pomona Park</w:t>
      </w:r>
      <w:r w:rsidR="00F5062A">
        <w:rPr>
          <w:rFonts w:cs="Arial"/>
          <w:sz w:val="24"/>
          <w:szCs w:val="24"/>
        </w:rPr>
        <w:t xml:space="preserve"> (</w:t>
      </w:r>
      <w:r w:rsidR="001B0108">
        <w:rPr>
          <w:rFonts w:cs="Arial"/>
          <w:sz w:val="24"/>
          <w:szCs w:val="24"/>
        </w:rPr>
        <w:t>PMPKFLMA</w:t>
      </w:r>
      <w:r w:rsidR="00F5062A">
        <w:rPr>
          <w:rFonts w:cs="Arial"/>
          <w:sz w:val="24"/>
          <w:szCs w:val="24"/>
        </w:rPr>
        <w:t>)</w:t>
      </w:r>
      <w:r w:rsidR="001F5AA3">
        <w:rPr>
          <w:rFonts w:cs="Arial"/>
          <w:sz w:val="24"/>
          <w:szCs w:val="24"/>
        </w:rPr>
        <w:t xml:space="preserve"> Wire Center</w:t>
      </w:r>
      <w:r w:rsidR="001016AD">
        <w:rPr>
          <w:rFonts w:cs="Arial"/>
          <w:sz w:val="24"/>
          <w:szCs w:val="24"/>
        </w:rPr>
        <w:t>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1EB0D13B" w:rsidR="00F16CBE" w:rsidRPr="00750922" w:rsidRDefault="001B010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0579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643007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0108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2EBB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3DF5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82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1A7F"/>
    <w:rsid w:val="00F34370"/>
    <w:rsid w:val="00F35A95"/>
    <w:rsid w:val="00F40F28"/>
    <w:rsid w:val="00F43508"/>
    <w:rsid w:val="00F46AC0"/>
    <w:rsid w:val="00F5002D"/>
    <w:rsid w:val="00F5062A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229FF"/>
    <w:rsid w:val="008546F9"/>
    <w:rsid w:val="00855C80"/>
    <w:rsid w:val="00857E5D"/>
    <w:rsid w:val="00897501"/>
    <w:rsid w:val="008A2EBB"/>
    <w:rsid w:val="008C1A8F"/>
    <w:rsid w:val="009012F3"/>
    <w:rsid w:val="00903FB0"/>
    <w:rsid w:val="00910C00"/>
    <w:rsid w:val="00916808"/>
    <w:rsid w:val="00955583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93DF5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1A7F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2025-12-18T19:14:00Z</dcterms:created>
  <dcterms:modified xsi:type="dcterms:W3CDTF">2025-12-19T15:50:00Z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