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407B93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407B93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D5394D0" w:rsidR="00A61808" w:rsidRPr="00407B93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407B93">
                  <w:rPr>
                    <w:b/>
                    <w:sz w:val="24"/>
                    <w:szCs w:val="24"/>
                  </w:rPr>
                  <w:t>ATT</w:t>
                </w:r>
                <w:r w:rsidR="00306B14" w:rsidRPr="00407B93">
                  <w:rPr>
                    <w:b/>
                    <w:sz w:val="24"/>
                    <w:szCs w:val="24"/>
                  </w:rPr>
                  <w:t>202</w:t>
                </w:r>
                <w:r w:rsidR="001E6139" w:rsidRPr="00407B93">
                  <w:rPr>
                    <w:b/>
                    <w:sz w:val="24"/>
                    <w:szCs w:val="24"/>
                  </w:rPr>
                  <w:t>5</w:t>
                </w:r>
                <w:r w:rsidR="00407B93" w:rsidRPr="00407B93">
                  <w:rPr>
                    <w:b/>
                    <w:sz w:val="24"/>
                    <w:szCs w:val="24"/>
                  </w:rPr>
                  <w:t>0220</w:t>
                </w:r>
                <w:r w:rsidR="00491A19" w:rsidRPr="00407B93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E29D531" w:rsidR="00A61808" w:rsidRPr="00A33494" w:rsidRDefault="00407B93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12/1/2025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2BFD3604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407B93">
        <w:rPr>
          <w:rFonts w:cs="Arial"/>
          <w:sz w:val="24"/>
          <w:szCs w:val="24"/>
        </w:rPr>
        <w:t>March 31,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F23D7D" w:rsidRDefault="00744CC6" w:rsidP="00744CC6">
      <w:pPr>
        <w:rPr>
          <w:rFonts w:cs="Arial"/>
          <w:sz w:val="24"/>
          <w:szCs w:val="24"/>
        </w:rPr>
      </w:pPr>
      <w:r w:rsidRPr="00F23D7D">
        <w:rPr>
          <w:rFonts w:cs="Arial"/>
          <w:b/>
          <w:sz w:val="24"/>
          <w:szCs w:val="24"/>
        </w:rPr>
        <w:t>Description of Network Changes Planned:</w:t>
      </w:r>
    </w:p>
    <w:p w14:paraId="1646BD1E" w14:textId="26002E88" w:rsidR="004D49F6" w:rsidRPr="00F23D7D" w:rsidRDefault="00DF5609" w:rsidP="004D49F6">
      <w:pPr>
        <w:jc w:val="both"/>
        <w:rPr>
          <w:rFonts w:cs="Arial"/>
          <w:sz w:val="24"/>
          <w:szCs w:val="24"/>
        </w:rPr>
      </w:pPr>
      <w:bookmarkStart w:id="0" w:name="_Hlk214340434"/>
      <w:bookmarkStart w:id="1" w:name="_Hlk78960532"/>
      <w:bookmarkStart w:id="2" w:name="_Hlk52273023"/>
      <w:bookmarkStart w:id="3" w:name="_Hlk46136824"/>
      <w:r w:rsidRPr="00F23D7D">
        <w:rPr>
          <w:rFonts w:cs="Arial"/>
          <w:sz w:val="24"/>
          <w:szCs w:val="24"/>
        </w:rPr>
        <w:t>Southwestern Bell</w:t>
      </w:r>
      <w:r w:rsidR="00A974EB" w:rsidRPr="00F23D7D">
        <w:rPr>
          <w:rFonts w:cs="Arial"/>
          <w:sz w:val="24"/>
          <w:szCs w:val="24"/>
        </w:rPr>
        <w:t xml:space="preserve"> Telephone Company</w:t>
      </w:r>
      <w:r w:rsidR="003A018F" w:rsidRPr="00F23D7D">
        <w:rPr>
          <w:rFonts w:cs="Arial"/>
          <w:sz w:val="24"/>
          <w:szCs w:val="24"/>
        </w:rPr>
        <w:t xml:space="preserve">, LLC d/b/a AT&amp;T </w:t>
      </w:r>
      <w:r w:rsidR="00A974EB" w:rsidRPr="00F23D7D">
        <w:rPr>
          <w:rFonts w:cs="Arial"/>
          <w:sz w:val="24"/>
          <w:szCs w:val="24"/>
        </w:rPr>
        <w:t>Texas</w:t>
      </w:r>
      <w:r w:rsidR="00655BA7" w:rsidRPr="00F23D7D">
        <w:rPr>
          <w:rFonts w:cs="Arial"/>
          <w:sz w:val="24"/>
          <w:szCs w:val="24"/>
        </w:rPr>
        <w:t xml:space="preserve"> (AT&amp;T Texas)</w:t>
      </w:r>
      <w:r w:rsidR="00385023" w:rsidRPr="00F23D7D">
        <w:rPr>
          <w:rFonts w:cs="Arial"/>
          <w:sz w:val="24"/>
          <w:szCs w:val="24"/>
        </w:rPr>
        <w:t xml:space="preserve"> intends to retire copper facilities </w:t>
      </w:r>
      <w:r w:rsidR="00C91A05" w:rsidRPr="00F23D7D">
        <w:rPr>
          <w:rFonts w:cs="Arial"/>
          <w:sz w:val="24"/>
          <w:szCs w:val="24"/>
        </w:rPr>
        <w:t>serving</w:t>
      </w:r>
      <w:r w:rsidR="00407B93" w:rsidRPr="00F23D7D">
        <w:rPr>
          <w:rFonts w:cs="Arial"/>
          <w:sz w:val="24"/>
          <w:szCs w:val="24"/>
        </w:rPr>
        <w:t xml:space="preserve"> the </w:t>
      </w:r>
      <w:r w:rsidR="00186BC7" w:rsidRPr="00F23D7D">
        <w:rPr>
          <w:rFonts w:cs="Arial"/>
          <w:sz w:val="24"/>
          <w:szCs w:val="24"/>
        </w:rPr>
        <w:t>D</w:t>
      </w:r>
      <w:r w:rsidR="00C91A05" w:rsidRPr="00F23D7D">
        <w:rPr>
          <w:rFonts w:cs="Arial"/>
          <w:sz w:val="24"/>
          <w:szCs w:val="24"/>
        </w:rPr>
        <w:t xml:space="preserve">istribution </w:t>
      </w:r>
      <w:r w:rsidR="00186BC7" w:rsidRPr="00F23D7D">
        <w:rPr>
          <w:rFonts w:cs="Arial"/>
          <w:sz w:val="24"/>
          <w:szCs w:val="24"/>
        </w:rPr>
        <w:t>A</w:t>
      </w:r>
      <w:r w:rsidR="00C91A05" w:rsidRPr="00F23D7D">
        <w:rPr>
          <w:rFonts w:cs="Arial"/>
          <w:sz w:val="24"/>
          <w:szCs w:val="24"/>
        </w:rPr>
        <w:t xml:space="preserve">rea (DA) </w:t>
      </w:r>
      <w:r w:rsidR="00407B93" w:rsidRPr="00F23D7D">
        <w:rPr>
          <w:rFonts w:cs="Arial"/>
          <w:sz w:val="24"/>
          <w:szCs w:val="24"/>
        </w:rPr>
        <w:t>3411B</w:t>
      </w:r>
      <w:r w:rsidR="00653131" w:rsidRPr="00F23D7D">
        <w:rPr>
          <w:rFonts w:cs="Arial"/>
          <w:sz w:val="24"/>
          <w:szCs w:val="24"/>
        </w:rPr>
        <w:t xml:space="preserve"> </w:t>
      </w:r>
      <w:r w:rsidR="00CC03E0" w:rsidRPr="00F23D7D">
        <w:rPr>
          <w:rFonts w:cs="Arial"/>
          <w:sz w:val="24"/>
          <w:szCs w:val="24"/>
        </w:rPr>
        <w:t>in</w:t>
      </w:r>
      <w:r w:rsidR="00C91A05" w:rsidRPr="00F23D7D">
        <w:rPr>
          <w:rFonts w:cs="Arial"/>
          <w:sz w:val="24"/>
          <w:szCs w:val="24"/>
        </w:rPr>
        <w:t xml:space="preserve"> the</w:t>
      </w:r>
      <w:r w:rsidR="00CC03E0" w:rsidRPr="00F23D7D">
        <w:rPr>
          <w:rFonts w:cs="Arial"/>
          <w:sz w:val="24"/>
          <w:szCs w:val="24"/>
        </w:rPr>
        <w:t xml:space="preserve"> </w:t>
      </w:r>
      <w:r w:rsidR="00E73E5D">
        <w:rPr>
          <w:rFonts w:cs="Arial"/>
          <w:sz w:val="24"/>
          <w:szCs w:val="24"/>
        </w:rPr>
        <w:t>Culebra</w:t>
      </w:r>
      <w:r w:rsidR="00A974EB" w:rsidRPr="00F23D7D">
        <w:rPr>
          <w:rFonts w:cs="Arial"/>
          <w:sz w:val="24"/>
          <w:szCs w:val="24"/>
        </w:rPr>
        <w:t xml:space="preserve"> </w:t>
      </w:r>
      <w:r w:rsidR="00CC03E0" w:rsidRPr="00F23D7D">
        <w:rPr>
          <w:rFonts w:cs="Arial"/>
          <w:sz w:val="24"/>
          <w:szCs w:val="24"/>
        </w:rPr>
        <w:t>(SNANTX</w:t>
      </w:r>
      <w:r w:rsidR="00407B93" w:rsidRPr="00F23D7D">
        <w:rPr>
          <w:rFonts w:cs="Arial"/>
          <w:sz w:val="24"/>
          <w:szCs w:val="24"/>
        </w:rPr>
        <w:t>CU</w:t>
      </w:r>
      <w:r w:rsidR="00CC03E0" w:rsidRPr="00F23D7D">
        <w:rPr>
          <w:rFonts w:cs="Arial"/>
          <w:sz w:val="24"/>
          <w:szCs w:val="24"/>
        </w:rPr>
        <w:t xml:space="preserve">) </w:t>
      </w:r>
      <w:r w:rsidR="00186BC7" w:rsidRPr="00F23D7D">
        <w:rPr>
          <w:rFonts w:cs="Arial"/>
          <w:sz w:val="24"/>
          <w:szCs w:val="24"/>
        </w:rPr>
        <w:t>W</w:t>
      </w:r>
      <w:r w:rsidR="00082C16" w:rsidRPr="00F23D7D">
        <w:rPr>
          <w:rFonts w:cs="Arial"/>
          <w:sz w:val="24"/>
          <w:szCs w:val="24"/>
        </w:rPr>
        <w:t xml:space="preserve">ire </w:t>
      </w:r>
      <w:r w:rsidR="00186BC7" w:rsidRPr="00F23D7D">
        <w:rPr>
          <w:rFonts w:cs="Arial"/>
          <w:sz w:val="24"/>
          <w:szCs w:val="24"/>
        </w:rPr>
        <w:t>C</w:t>
      </w:r>
      <w:r w:rsidR="00082C16" w:rsidRPr="00F23D7D">
        <w:rPr>
          <w:rFonts w:cs="Arial"/>
          <w:sz w:val="24"/>
          <w:szCs w:val="24"/>
        </w:rPr>
        <w:t>enter</w:t>
      </w:r>
      <w:r w:rsidR="00407B93" w:rsidRPr="00F23D7D">
        <w:rPr>
          <w:rFonts w:cs="Arial"/>
          <w:sz w:val="24"/>
          <w:szCs w:val="24"/>
        </w:rPr>
        <w:t xml:space="preserve"> </w:t>
      </w:r>
      <w:r w:rsidR="004B7C7E" w:rsidRPr="00F23D7D">
        <w:rPr>
          <w:rFonts w:cs="Arial"/>
          <w:sz w:val="24"/>
          <w:szCs w:val="24"/>
        </w:rPr>
        <w:t xml:space="preserve">due to damaged </w:t>
      </w:r>
      <w:r w:rsidR="00407B93" w:rsidRPr="00F23D7D">
        <w:rPr>
          <w:rFonts w:cs="Arial"/>
          <w:sz w:val="24"/>
          <w:szCs w:val="24"/>
        </w:rPr>
        <w:t xml:space="preserve">copper </w:t>
      </w:r>
      <w:r w:rsidR="004B7C7E" w:rsidRPr="00F23D7D">
        <w:rPr>
          <w:rFonts w:cs="Arial"/>
          <w:sz w:val="24"/>
          <w:szCs w:val="24"/>
        </w:rPr>
        <w:t>facilities serving th</w:t>
      </w:r>
      <w:r w:rsidR="00407B93" w:rsidRPr="00F23D7D">
        <w:rPr>
          <w:rFonts w:cs="Arial"/>
          <w:sz w:val="24"/>
          <w:szCs w:val="24"/>
        </w:rPr>
        <w:t>e</w:t>
      </w:r>
      <w:r w:rsidR="004B7C7E" w:rsidRPr="00F23D7D">
        <w:rPr>
          <w:rFonts w:cs="Arial"/>
          <w:sz w:val="24"/>
          <w:szCs w:val="24"/>
        </w:rPr>
        <w:t xml:space="preserve"> DA. </w:t>
      </w:r>
    </w:p>
    <w:p w14:paraId="32D1F3CD" w14:textId="77777777" w:rsidR="004D49F6" w:rsidRPr="00F23D7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ED7DB6D" w:rsidR="00EF681E" w:rsidRPr="00F23D7D" w:rsidRDefault="004B7C7E" w:rsidP="004D49F6">
      <w:pPr>
        <w:jc w:val="both"/>
        <w:rPr>
          <w:sz w:val="24"/>
          <w:szCs w:val="24"/>
        </w:rPr>
      </w:pPr>
      <w:r w:rsidRPr="00F23D7D">
        <w:rPr>
          <w:rFonts w:cs="Arial"/>
          <w:sz w:val="24"/>
          <w:szCs w:val="24"/>
        </w:rPr>
        <w:t xml:space="preserve">Rather than replace the copper facilities, </w:t>
      </w:r>
      <w:r w:rsidR="004D49F6" w:rsidRPr="00F23D7D">
        <w:rPr>
          <w:rFonts w:cs="Arial"/>
          <w:sz w:val="24"/>
          <w:szCs w:val="24"/>
        </w:rPr>
        <w:t>AT&amp;T</w:t>
      </w:r>
      <w:r w:rsidR="00877192" w:rsidRPr="00F23D7D">
        <w:rPr>
          <w:rFonts w:cs="Arial"/>
          <w:sz w:val="24"/>
          <w:szCs w:val="24"/>
        </w:rPr>
        <w:t xml:space="preserve"> </w:t>
      </w:r>
      <w:r w:rsidR="00A974EB" w:rsidRPr="00F23D7D">
        <w:rPr>
          <w:rFonts w:cs="Arial"/>
          <w:sz w:val="24"/>
          <w:szCs w:val="24"/>
        </w:rPr>
        <w:t>Texas</w:t>
      </w:r>
      <w:r w:rsidR="004D49F6" w:rsidRPr="00F23D7D">
        <w:rPr>
          <w:rFonts w:cs="Arial"/>
          <w:sz w:val="24"/>
          <w:szCs w:val="24"/>
        </w:rPr>
        <w:t xml:space="preserve"> </w:t>
      </w:r>
      <w:bookmarkStart w:id="4" w:name="_Hlk206767006"/>
      <w:bookmarkStart w:id="5" w:name="_Hlk206747215"/>
      <w:r w:rsidR="005B56D6" w:rsidRPr="00F23D7D">
        <w:rPr>
          <w:rFonts w:cs="Arial"/>
          <w:sz w:val="24"/>
          <w:szCs w:val="24"/>
        </w:rPr>
        <w:t xml:space="preserve">plans to </w:t>
      </w:r>
      <w:r w:rsidRPr="00F23D7D">
        <w:rPr>
          <w:rFonts w:cs="Arial"/>
          <w:sz w:val="24"/>
          <w:szCs w:val="24"/>
        </w:rPr>
        <w:t>migrate the customers served by the copper facilities in th</w:t>
      </w:r>
      <w:r w:rsidR="00407B93" w:rsidRPr="00F23D7D">
        <w:rPr>
          <w:rFonts w:cs="Arial"/>
          <w:sz w:val="24"/>
          <w:szCs w:val="24"/>
        </w:rPr>
        <w:t>e</w:t>
      </w:r>
      <w:r w:rsidRPr="00F23D7D">
        <w:rPr>
          <w:rFonts w:cs="Arial"/>
          <w:sz w:val="24"/>
          <w:szCs w:val="24"/>
        </w:rPr>
        <w:t xml:space="preserve"> DA to existing</w:t>
      </w:r>
      <w:bookmarkEnd w:id="4"/>
      <w:r w:rsidRPr="00F23D7D">
        <w:rPr>
          <w:rFonts w:cs="Arial"/>
          <w:sz w:val="24"/>
          <w:szCs w:val="24"/>
        </w:rPr>
        <w:t xml:space="preserve"> </w:t>
      </w:r>
      <w:r w:rsidR="005B56D6" w:rsidRPr="00F23D7D">
        <w:rPr>
          <w:rFonts w:cs="Arial"/>
          <w:sz w:val="24"/>
          <w:szCs w:val="24"/>
        </w:rPr>
        <w:t>Gigabit Passive Optical Network/Fiber-to-the-Premises (GPON/FTTP) facilities</w:t>
      </w:r>
      <w:bookmarkEnd w:id="5"/>
      <w:r w:rsidR="001061FB" w:rsidRPr="00F23D7D">
        <w:rPr>
          <w:sz w:val="24"/>
          <w:szCs w:val="24"/>
        </w:rPr>
        <w:t xml:space="preserve"> and then retire the copper facilities.</w:t>
      </w:r>
    </w:p>
    <w:bookmarkEnd w:id="0"/>
    <w:p w14:paraId="13DB5E33" w14:textId="77777777" w:rsidR="00F5403A" w:rsidRPr="00F23D7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F23D7D" w:rsidRDefault="00744CC6" w:rsidP="008B1063">
      <w:pPr>
        <w:jc w:val="both"/>
        <w:rPr>
          <w:rFonts w:cs="Arial"/>
          <w:b/>
          <w:sz w:val="24"/>
          <w:szCs w:val="24"/>
        </w:rPr>
      </w:pPr>
      <w:r w:rsidRPr="00F23D7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5B73173B" w:rsidR="006B4864" w:rsidRDefault="001061FB" w:rsidP="00744CC6">
      <w:pPr>
        <w:rPr>
          <w:rFonts w:cs="Arial"/>
          <w:sz w:val="24"/>
          <w:szCs w:val="24"/>
        </w:rPr>
      </w:pPr>
      <w:bookmarkStart w:id="6" w:name="_Hlk214340461"/>
      <w:bookmarkEnd w:id="1"/>
      <w:bookmarkEnd w:id="2"/>
      <w:bookmarkEnd w:id="3"/>
      <w:r w:rsidRPr="00F23D7D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BB44EF" w:rsidRPr="00F23D7D">
        <w:rPr>
          <w:rFonts w:cs="Arial"/>
          <w:sz w:val="24"/>
          <w:szCs w:val="24"/>
        </w:rPr>
        <w:t>L</w:t>
      </w:r>
      <w:r w:rsidRPr="00F23D7D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 AT&amp;T Texas’ records indicate</w:t>
      </w:r>
      <w:r w:rsidR="00D5443F" w:rsidRPr="00F23D7D">
        <w:rPr>
          <w:rFonts w:cs="Arial"/>
          <w:sz w:val="24"/>
          <w:szCs w:val="24"/>
        </w:rPr>
        <w:t xml:space="preserve"> a total of </w:t>
      </w:r>
      <w:r w:rsidR="00407B93" w:rsidRPr="00F23D7D">
        <w:rPr>
          <w:rFonts w:cs="Arial"/>
          <w:sz w:val="24"/>
          <w:szCs w:val="24"/>
        </w:rPr>
        <w:t>13</w:t>
      </w:r>
      <w:r w:rsidR="00D5443F" w:rsidRPr="00F23D7D">
        <w:rPr>
          <w:rFonts w:cs="Arial"/>
          <w:sz w:val="24"/>
          <w:szCs w:val="24"/>
        </w:rPr>
        <w:t xml:space="preserve"> assigned circuits, none of which is a competitive carrier circuit, </w:t>
      </w:r>
      <w:r w:rsidR="00E73E5D" w:rsidRPr="00A02717">
        <w:rPr>
          <w:rFonts w:cs="Arial"/>
          <w:sz w:val="24"/>
          <w:szCs w:val="24"/>
        </w:rPr>
        <w:t>on the copper feeder facilities in the DA</w:t>
      </w:r>
      <w:r w:rsidR="00D5443F" w:rsidRPr="00F23D7D">
        <w:rPr>
          <w:rFonts w:cs="Arial"/>
          <w:sz w:val="24"/>
          <w:szCs w:val="24"/>
        </w:rPr>
        <w:t>.</w:t>
      </w:r>
    </w:p>
    <w:bookmarkEnd w:id="6"/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7"/>
    </w:p>
    <w:p w14:paraId="1729D5E3" w14:textId="61C8BEC6" w:rsidR="00F16CBE" w:rsidRPr="00750922" w:rsidRDefault="00407B93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D4B97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475932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275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1FB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86BC7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2994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07B93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1CD2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5410"/>
    <w:rsid w:val="00491A19"/>
    <w:rsid w:val="00491E87"/>
    <w:rsid w:val="00494B08"/>
    <w:rsid w:val="004A0F58"/>
    <w:rsid w:val="004A101D"/>
    <w:rsid w:val="004A50E3"/>
    <w:rsid w:val="004A51AF"/>
    <w:rsid w:val="004A63C1"/>
    <w:rsid w:val="004B0396"/>
    <w:rsid w:val="004B3221"/>
    <w:rsid w:val="004B331F"/>
    <w:rsid w:val="004B7426"/>
    <w:rsid w:val="004B7C7E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E4537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ED8"/>
    <w:rsid w:val="005471B9"/>
    <w:rsid w:val="00547967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55BA7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64C4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192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225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0DEC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49D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38EB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0EE4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443F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73E5D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3D7D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08B6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85410"/>
    <w:rsid w:val="004A63C1"/>
    <w:rsid w:val="004B0396"/>
    <w:rsid w:val="004B5C21"/>
    <w:rsid w:val="004C169B"/>
    <w:rsid w:val="004E4537"/>
    <w:rsid w:val="00510B13"/>
    <w:rsid w:val="00512649"/>
    <w:rsid w:val="005471B9"/>
    <w:rsid w:val="00547967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8F3225"/>
    <w:rsid w:val="009012F3"/>
    <w:rsid w:val="00903FB0"/>
    <w:rsid w:val="00910C00"/>
    <w:rsid w:val="00916808"/>
    <w:rsid w:val="00950DEC"/>
    <w:rsid w:val="00985D95"/>
    <w:rsid w:val="009B4F8B"/>
    <w:rsid w:val="009B62C1"/>
    <w:rsid w:val="009C2E22"/>
    <w:rsid w:val="009C521F"/>
    <w:rsid w:val="009E2E3A"/>
    <w:rsid w:val="009E472B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638EB"/>
    <w:rsid w:val="00B724A9"/>
    <w:rsid w:val="00B726C9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708B6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237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1771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8</cp:revision>
  <cp:lastPrinted>2019-03-07T19:09:00Z</cp:lastPrinted>
  <dcterms:created xsi:type="dcterms:W3CDTF">2025-11-15T19:55:00Z</dcterms:created>
  <dcterms:modified xsi:type="dcterms:W3CDTF">2025-12-17T17:26:00Z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