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0114B01A" w:rsidR="00A61808" w:rsidRPr="004F53D0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4F53D0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4F53D0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8A27F1" w:rsidRPr="004F53D0">
                  <w:rPr>
                    <w:b/>
                    <w:bCs/>
                    <w:sz w:val="24"/>
                    <w:szCs w:val="24"/>
                  </w:rPr>
                  <w:t>5</w:t>
                </w:r>
                <w:r w:rsidR="004F53D0" w:rsidRPr="004F53D0">
                  <w:rPr>
                    <w:b/>
                    <w:bCs/>
                    <w:sz w:val="24"/>
                    <w:szCs w:val="24"/>
                  </w:rPr>
                  <w:t>01</w:t>
                </w:r>
                <w:r w:rsidR="00D0013A">
                  <w:rPr>
                    <w:b/>
                    <w:bCs/>
                    <w:sz w:val="24"/>
                    <w:szCs w:val="24"/>
                  </w:rPr>
                  <w:t>29</w:t>
                </w:r>
                <w:r w:rsidR="00491A19" w:rsidRPr="004F53D0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0CCCC5FF" w:rsidR="00A61808" w:rsidRPr="00DB4F7E" w:rsidRDefault="009A3215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</w:t>
                </w:r>
                <w:r w:rsidR="001D79C1">
                  <w:rPr>
                    <w:rFonts w:cs="Arial"/>
                    <w:b/>
                    <w:snapToGrid/>
                    <w:sz w:val="24"/>
                    <w:szCs w:val="24"/>
                  </w:rPr>
                  <w:t>3</w:t>
                </w:r>
                <w:r w:rsidR="00682864">
                  <w:rPr>
                    <w:rFonts w:cs="Arial"/>
                    <w:b/>
                    <w:snapToGrid/>
                    <w:sz w:val="24"/>
                    <w:szCs w:val="24"/>
                  </w:rPr>
                  <w:t>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7A502A" w:rsidRPr="00A33494" w14:paraId="4E00563C" w14:textId="77777777" w:rsidTr="00A61808">
        <w:tc>
          <w:tcPr>
            <w:tcW w:w="2160" w:type="dxa"/>
          </w:tcPr>
          <w:p w14:paraId="7100815E" w14:textId="77777777" w:rsidR="007A502A" w:rsidRPr="00A33494" w:rsidRDefault="007A502A" w:rsidP="007A502A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D8C6981520A47048551761BE0EDB429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1C225529" w:rsidR="007A502A" w:rsidRPr="00A33494" w:rsidRDefault="007A502A" w:rsidP="007A502A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Nevada Bell Telephone Company, LLC d/b/a AT&amp;T Nevada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61BD7282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5BE46" w14:textId="376FCBDA" w:rsidR="00364B56" w:rsidRPr="00A33494" w:rsidRDefault="004616A3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3510" w:type="dxa"/>
          </w:tcPr>
          <w:p w14:paraId="75D8EBA8" w14:textId="680CD961" w:rsidR="00364B5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Thomas Arnett</w:t>
            </w:r>
          </w:p>
        </w:tc>
      </w:tr>
      <w:tr w:rsidR="00364B56" w:rsidRPr="00A33494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EF813A" w14:textId="5310E9E8" w:rsidR="00364B56" w:rsidRPr="00A33494" w:rsidRDefault="006713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</w:t>
            </w:r>
            <w:r w:rsidR="00364B56">
              <w:rPr>
                <w:rFonts w:cs="Arial"/>
                <w:snapToGrid/>
                <w:sz w:val="24"/>
                <w:szCs w:val="24"/>
              </w:rPr>
              <w:t xml:space="preserve"> St, </w:t>
            </w:r>
            <w:r>
              <w:rPr>
                <w:rFonts w:cs="Arial"/>
                <w:snapToGrid/>
                <w:sz w:val="24"/>
                <w:szCs w:val="24"/>
              </w:rPr>
              <w:t>11</w:t>
            </w:r>
            <w:r w:rsidRPr="0067133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2783049E" w:rsidR="00D952F6" w:rsidRDefault="00D952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311 S Akard St, 18</w:t>
            </w:r>
            <w:r w:rsidRPr="00D952F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364B56" w:rsidRPr="00A33494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856E15" w14:textId="1636659A" w:rsidR="00364B56" w:rsidRPr="00A33494" w:rsidRDefault="0067133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364B56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364B56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669CADC4" w14:textId="19674883" w:rsidR="00364B56" w:rsidRDefault="00D952F6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TX, 75202</w:t>
            </w:r>
          </w:p>
        </w:tc>
      </w:tr>
      <w:tr w:rsidR="00364B56" w:rsidRPr="00A33494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F95E011" w14:textId="2DEFB4E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3510" w:type="dxa"/>
          </w:tcPr>
          <w:p w14:paraId="0F94CAC8" w14:textId="72963339" w:rsidR="00364B56" w:rsidRDefault="00AE119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972-266-1725</w:t>
            </w:r>
          </w:p>
        </w:tc>
      </w:tr>
      <w:tr w:rsidR="00364B56" w:rsidRPr="00A33494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91BDCA" w14:textId="48AC0469" w:rsidR="00364B56" w:rsidRPr="00A33494" w:rsidRDefault="00AF6A6C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237376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3510" w:type="dxa"/>
          </w:tcPr>
          <w:p w14:paraId="19E9A1B5" w14:textId="18C2C969" w:rsidR="00364B56" w:rsidRDefault="008469AE" w:rsidP="00502E64">
            <w:pPr>
              <w:widowControl/>
            </w:pPr>
            <w:hyperlink r:id="rId13" w:history="1">
              <w:r w:rsidRPr="00C74D92">
                <w:rPr>
                  <w:rStyle w:val="Hyperlink"/>
                  <w:rFonts w:cs="Arial"/>
                  <w:snapToGrid/>
                  <w:sz w:val="24"/>
                  <w:szCs w:val="24"/>
                </w:rPr>
                <w:t>ta2250@att.com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76A547AC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Pr="00DB4F7E">
        <w:rPr>
          <w:rFonts w:cs="Arial"/>
          <w:sz w:val="24"/>
          <w:szCs w:val="24"/>
        </w:rPr>
        <w:t>On or after</w:t>
      </w:r>
      <w:r w:rsidR="00771A3D">
        <w:rPr>
          <w:rFonts w:cs="Arial"/>
          <w:sz w:val="24"/>
          <w:szCs w:val="24"/>
        </w:rPr>
        <w:t xml:space="preserve"> October </w:t>
      </w:r>
      <w:r w:rsidR="001D79C1">
        <w:rPr>
          <w:rFonts w:cs="Arial"/>
          <w:sz w:val="24"/>
          <w:szCs w:val="24"/>
        </w:rPr>
        <w:t>1</w:t>
      </w:r>
      <w:r w:rsidR="00C921CA">
        <w:rPr>
          <w:rFonts w:cs="Arial"/>
          <w:sz w:val="24"/>
          <w:szCs w:val="24"/>
        </w:rPr>
        <w:t>8</w:t>
      </w:r>
      <w:r w:rsidR="00BB7387" w:rsidRPr="00DB4F7E">
        <w:rPr>
          <w:rFonts w:cs="Arial"/>
          <w:sz w:val="24"/>
          <w:szCs w:val="24"/>
        </w:rPr>
        <w:t>, 202</w:t>
      </w:r>
      <w:r w:rsidR="00395744" w:rsidRPr="00DB4F7E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0" w:name="_Hlk54703425"/>
    <w:bookmarkStart w:id="1" w:name="_Hlk70518723"/>
    <w:bookmarkStart w:id="2" w:name="_Hlk117513329"/>
    <w:bookmarkStart w:id="3" w:name="_Hlk134519618"/>
    <w:bookmarkStart w:id="4" w:name="_Hlk46136824"/>
    <w:p w14:paraId="15E35E92" w14:textId="0B21CF96" w:rsidR="00D16D62" w:rsidRPr="003B0C9E" w:rsidRDefault="00C921CA" w:rsidP="003B0C9E">
      <w:pPr>
        <w:widowControl/>
        <w:jc w:val="both"/>
        <w:rPr>
          <w:rFonts w:cs="Arial"/>
          <w:snapToGrid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-1189054809"/>
          <w:placeholder>
            <w:docPart w:val="C9B53579AF66469C82EB1DCC10FE0869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3B0C9E">
            <w:rPr>
              <w:rFonts w:cs="Arial"/>
              <w:snapToGrid/>
              <w:sz w:val="24"/>
              <w:szCs w:val="24"/>
            </w:rPr>
            <w:t>Nevada Bell Telephone Company, LLC d/b/a AT&amp;T Nevada</w:t>
          </w:r>
        </w:sdtContent>
      </w:sdt>
      <w:r w:rsidR="003B0C9E">
        <w:rPr>
          <w:rFonts w:cs="Arial"/>
          <w:snapToGrid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intends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D16D62" w:rsidRPr="00D16D62">
        <w:rPr>
          <w:rFonts w:cs="Arial"/>
          <w:sz w:val="24"/>
          <w:szCs w:val="24"/>
        </w:rPr>
        <w:t xml:space="preserve">distribution area (DA) </w:t>
      </w:r>
      <w:r w:rsidR="00F4076E">
        <w:rPr>
          <w:rFonts w:cs="Arial"/>
          <w:sz w:val="24"/>
          <w:szCs w:val="24"/>
        </w:rPr>
        <w:t xml:space="preserve">213001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 xml:space="preserve">the </w:t>
      </w:r>
      <w:r w:rsidR="004C67A9">
        <w:rPr>
          <w:rFonts w:cs="Arial"/>
          <w:sz w:val="24"/>
          <w:szCs w:val="24"/>
        </w:rPr>
        <w:t>Satellite Hills</w:t>
      </w:r>
      <w:r w:rsidR="00D16D62" w:rsidRPr="0091325F">
        <w:rPr>
          <w:rFonts w:cs="Arial"/>
          <w:sz w:val="24"/>
          <w:szCs w:val="24"/>
        </w:rPr>
        <w:t xml:space="preserve"> (</w:t>
      </w:r>
      <w:r w:rsidR="004C67A9">
        <w:rPr>
          <w:rFonts w:cs="Arial"/>
          <w:sz w:val="24"/>
          <w:szCs w:val="24"/>
        </w:rPr>
        <w:t>SPRKNV12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 xml:space="preserve">wire center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BC7F68">
        <w:rPr>
          <w:rFonts w:cs="Arial"/>
          <w:sz w:val="24"/>
          <w:szCs w:val="24"/>
        </w:rPr>
        <w:t xml:space="preserve">. </w:t>
      </w:r>
      <w:r w:rsidR="00B42ED2">
        <w:rPr>
          <w:sz w:val="24"/>
          <w:szCs w:val="24"/>
        </w:rPr>
        <w:t>No customers are currently served by these copper feeder facilities, so this action will have no impact on customers</w:t>
      </w:r>
      <w:r w:rsidR="00671336">
        <w:rPr>
          <w:rFonts w:cs="Arial"/>
          <w:sz w:val="24"/>
          <w:szCs w:val="24"/>
        </w:rPr>
        <w:t xml:space="preserve">. </w:t>
      </w:r>
    </w:p>
    <w:p w14:paraId="4EAFB4D2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65BB3AF" w14:textId="4F70F0D0" w:rsidR="00385023" w:rsidRDefault="00AB7ECD" w:rsidP="00D16D62">
      <w:pPr>
        <w:jc w:val="both"/>
        <w:rPr>
          <w:rFonts w:cs="Arial"/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 w:rsidR="004C67A9">
        <w:rPr>
          <w:sz w:val="24"/>
          <w:szCs w:val="24"/>
        </w:rPr>
        <w:t>Nevada</w:t>
      </w:r>
      <w:r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r w:rsidR="00B42ED2" w:rsidRPr="00B42ED2">
        <w:rPr>
          <w:rFonts w:cs="Arial"/>
          <w:sz w:val="24"/>
          <w:szCs w:val="24"/>
        </w:rPr>
        <w:t>retire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099E93A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758F0AFC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1685E0D2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this</w:t>
      </w:r>
      <w:r w:rsidRPr="00153025">
        <w:rPr>
          <w:rFonts w:cs="Arial"/>
          <w:sz w:val="24"/>
          <w:szCs w:val="24"/>
        </w:rPr>
        <w:t xml:space="preserve"> DA will no longer be available. Unbundled loops requiring copper facilities, e.g., digital subscriber line (DSL) or line-sharing circuits, will no longer be available in the DA. Currently, AT&amp;T </w:t>
      </w:r>
      <w:r w:rsidR="00DE02BF">
        <w:rPr>
          <w:sz w:val="24"/>
          <w:szCs w:val="24"/>
        </w:rPr>
        <w:t>Nevada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this</w:t>
      </w:r>
      <w:r w:rsidR="00B42ED2" w:rsidRPr="00B42ED2">
        <w:rPr>
          <w:rFonts w:cs="Arial"/>
          <w:sz w:val="24"/>
          <w:szCs w:val="24"/>
        </w:rPr>
        <w:t xml:space="preserve"> DA</w:t>
      </w:r>
      <w:r w:rsidR="00224A46">
        <w:rPr>
          <w:rFonts w:cs="Arial"/>
          <w:sz w:val="24"/>
          <w:szCs w:val="24"/>
        </w:rPr>
        <w:t>.</w:t>
      </w:r>
    </w:p>
    <w:bookmarkEnd w:id="4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71993860" w:rsidR="00744CC6" w:rsidRPr="009B0490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5"/>
    </w:p>
    <w:p w14:paraId="1B4DBF16" w14:textId="78B88017" w:rsidR="00D16D62" w:rsidRDefault="00D16D62" w:rsidP="002F4C54">
      <w:pPr>
        <w:rPr>
          <w:rFonts w:cs="Arial"/>
          <w:sz w:val="24"/>
          <w:szCs w:val="24"/>
        </w:rPr>
      </w:pPr>
    </w:p>
    <w:p w14:paraId="1FE8FBDA" w14:textId="0C97E0C0" w:rsidR="003456E8" w:rsidRPr="002F4C54" w:rsidRDefault="007B5ED5" w:rsidP="002F4C54">
      <w:pPr>
        <w:rPr>
          <w:rFonts w:cs="Arial"/>
          <w:sz w:val="24"/>
          <w:szCs w:val="24"/>
        </w:rPr>
      </w:pPr>
      <w:r>
        <w:object w:dxaOrig="1516" w:dyaOrig="989" w14:anchorId="3995E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4" o:title=""/>
          </v:shape>
          <o:OLEObject Type="Embed" ProgID="Excel.Sheet.12" ShapeID="_x0000_i1025" DrawAspect="Icon" ObjectID="_1817200843" r:id="rId15"/>
        </w:object>
      </w:r>
    </w:p>
    <w:sectPr w:rsidR="003456E8" w:rsidRPr="002F4C54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8106" w14:textId="77777777" w:rsidR="009D1B0A" w:rsidRDefault="009D1B0A">
      <w:r>
        <w:separator/>
      </w:r>
    </w:p>
  </w:endnote>
  <w:endnote w:type="continuationSeparator" w:id="0">
    <w:p w14:paraId="256632CE" w14:textId="77777777" w:rsidR="009D1B0A" w:rsidRDefault="009D1B0A">
      <w:r>
        <w:continuationSeparator/>
      </w:r>
    </w:p>
  </w:endnote>
  <w:endnote w:type="continuationNotice" w:id="1">
    <w:p w14:paraId="10CE4E95" w14:textId="77777777" w:rsidR="009D1B0A" w:rsidRDefault="009D1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2460" w14:textId="77777777" w:rsidR="009D1B0A" w:rsidRDefault="009D1B0A">
      <w:r>
        <w:separator/>
      </w:r>
    </w:p>
  </w:footnote>
  <w:footnote w:type="continuationSeparator" w:id="0">
    <w:p w14:paraId="54CD5FE9" w14:textId="77777777" w:rsidR="009D1B0A" w:rsidRDefault="009D1B0A">
      <w:r>
        <w:continuationSeparator/>
      </w:r>
    </w:p>
  </w:footnote>
  <w:footnote w:type="continuationNotice" w:id="1">
    <w:p w14:paraId="27F431B8" w14:textId="77777777" w:rsidR="009D1B0A" w:rsidRDefault="009D1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3BCD"/>
    <w:rsid w:val="000C4FA9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33E8"/>
    <w:rsid w:val="001140F5"/>
    <w:rsid w:val="00121D79"/>
    <w:rsid w:val="0012473A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D79C1"/>
    <w:rsid w:val="001E749B"/>
    <w:rsid w:val="001F0317"/>
    <w:rsid w:val="001F2CCA"/>
    <w:rsid w:val="001F7401"/>
    <w:rsid w:val="002038A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67580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B0C9E"/>
    <w:rsid w:val="003C0DE8"/>
    <w:rsid w:val="003C5F7B"/>
    <w:rsid w:val="003C6BFC"/>
    <w:rsid w:val="003C746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DC5"/>
    <w:rsid w:val="00411630"/>
    <w:rsid w:val="00414205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75B3"/>
    <w:rsid w:val="005C35C0"/>
    <w:rsid w:val="005C4D5B"/>
    <w:rsid w:val="005C7A79"/>
    <w:rsid w:val="005D0A81"/>
    <w:rsid w:val="005D1ED9"/>
    <w:rsid w:val="005D5AD0"/>
    <w:rsid w:val="005E1EE7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9195A"/>
    <w:rsid w:val="006A133E"/>
    <w:rsid w:val="006A1744"/>
    <w:rsid w:val="006A4A46"/>
    <w:rsid w:val="006B1D4D"/>
    <w:rsid w:val="006B4864"/>
    <w:rsid w:val="006C2CE5"/>
    <w:rsid w:val="006D2576"/>
    <w:rsid w:val="006D69AD"/>
    <w:rsid w:val="006E5B4F"/>
    <w:rsid w:val="006E7E4B"/>
    <w:rsid w:val="006F157E"/>
    <w:rsid w:val="006F3183"/>
    <w:rsid w:val="006F5D60"/>
    <w:rsid w:val="0070460D"/>
    <w:rsid w:val="007068CA"/>
    <w:rsid w:val="00707C09"/>
    <w:rsid w:val="00710331"/>
    <w:rsid w:val="007132BE"/>
    <w:rsid w:val="00723AF3"/>
    <w:rsid w:val="00731685"/>
    <w:rsid w:val="0073275C"/>
    <w:rsid w:val="00741478"/>
    <w:rsid w:val="0074387C"/>
    <w:rsid w:val="00744CC6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9730C"/>
    <w:rsid w:val="007A2DCC"/>
    <w:rsid w:val="007A31F1"/>
    <w:rsid w:val="007A502A"/>
    <w:rsid w:val="007A5BA3"/>
    <w:rsid w:val="007B0512"/>
    <w:rsid w:val="007B1E72"/>
    <w:rsid w:val="007B5ED5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3CBF"/>
    <w:rsid w:val="007F7F8C"/>
    <w:rsid w:val="008004C7"/>
    <w:rsid w:val="00800810"/>
    <w:rsid w:val="00804BCC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70FB"/>
    <w:rsid w:val="008375A5"/>
    <w:rsid w:val="00843090"/>
    <w:rsid w:val="00844746"/>
    <w:rsid w:val="008469AE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6E"/>
    <w:rsid w:val="00A35348"/>
    <w:rsid w:val="00A368CE"/>
    <w:rsid w:val="00A42CF5"/>
    <w:rsid w:val="00A4316C"/>
    <w:rsid w:val="00A47FC4"/>
    <w:rsid w:val="00A51691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2CA3"/>
    <w:rsid w:val="00A94B2B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4AA5"/>
    <w:rsid w:val="00AF5768"/>
    <w:rsid w:val="00AF6A6C"/>
    <w:rsid w:val="00B045C3"/>
    <w:rsid w:val="00B103BB"/>
    <w:rsid w:val="00B10425"/>
    <w:rsid w:val="00B10747"/>
    <w:rsid w:val="00B111CF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834C6"/>
    <w:rsid w:val="00B84681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2099A"/>
    <w:rsid w:val="00C2177F"/>
    <w:rsid w:val="00C21AAA"/>
    <w:rsid w:val="00C21FFA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1CA"/>
    <w:rsid w:val="00C9240D"/>
    <w:rsid w:val="00C92647"/>
    <w:rsid w:val="00C9266D"/>
    <w:rsid w:val="00C938AB"/>
    <w:rsid w:val="00C96A56"/>
    <w:rsid w:val="00C974A3"/>
    <w:rsid w:val="00CB1358"/>
    <w:rsid w:val="00CB1D49"/>
    <w:rsid w:val="00CB25FF"/>
    <w:rsid w:val="00CB2F9B"/>
    <w:rsid w:val="00CB73AB"/>
    <w:rsid w:val="00CC0D0E"/>
    <w:rsid w:val="00CC18FE"/>
    <w:rsid w:val="00CC2257"/>
    <w:rsid w:val="00CC707D"/>
    <w:rsid w:val="00CC7AB4"/>
    <w:rsid w:val="00CD32C6"/>
    <w:rsid w:val="00CD4442"/>
    <w:rsid w:val="00CE16D3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662C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21C4"/>
    <w:rsid w:val="00D642FD"/>
    <w:rsid w:val="00D715A1"/>
    <w:rsid w:val="00D73E06"/>
    <w:rsid w:val="00D74C47"/>
    <w:rsid w:val="00D837DA"/>
    <w:rsid w:val="00D84D69"/>
    <w:rsid w:val="00D84E21"/>
    <w:rsid w:val="00D87DFA"/>
    <w:rsid w:val="00D90BB9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D3A5E"/>
    <w:rsid w:val="00DD4D99"/>
    <w:rsid w:val="00DE02BF"/>
    <w:rsid w:val="00DE7749"/>
    <w:rsid w:val="00DF0429"/>
    <w:rsid w:val="00DF0AA6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874F8"/>
    <w:rsid w:val="00E87694"/>
    <w:rsid w:val="00E93ACA"/>
    <w:rsid w:val="00E9635A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2250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C9B53579AF66469C82EB1DCC10FE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A762-042E-42D2-8D4E-E6B8B86E42C6}"/>
      </w:docPartPr>
      <w:docPartBody>
        <w:p w:rsidR="00261A0A" w:rsidRDefault="00261A0A" w:rsidP="00261A0A">
          <w:pPr>
            <w:pStyle w:val="C9B53579AF66469C82EB1DCC10FE0869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DD8C6981520A47048551761BE0E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4C23-37C5-446B-85BC-DA28618569EC}"/>
      </w:docPartPr>
      <w:docPartBody>
        <w:p w:rsidR="004B1F81" w:rsidRDefault="004B1F81" w:rsidP="004B1F81">
          <w:pPr>
            <w:pStyle w:val="DD8C6981520A47048551761BE0EDB429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61A0A"/>
    <w:rsid w:val="00267580"/>
    <w:rsid w:val="00280B38"/>
    <w:rsid w:val="00286741"/>
    <w:rsid w:val="002A498B"/>
    <w:rsid w:val="002D2C86"/>
    <w:rsid w:val="003055E4"/>
    <w:rsid w:val="003252CF"/>
    <w:rsid w:val="003427C5"/>
    <w:rsid w:val="00372FE6"/>
    <w:rsid w:val="003770AD"/>
    <w:rsid w:val="00395185"/>
    <w:rsid w:val="003B3E64"/>
    <w:rsid w:val="003C17D1"/>
    <w:rsid w:val="003C2D7F"/>
    <w:rsid w:val="003C746C"/>
    <w:rsid w:val="003E4FB5"/>
    <w:rsid w:val="004107E9"/>
    <w:rsid w:val="00443E51"/>
    <w:rsid w:val="004B1F81"/>
    <w:rsid w:val="004B5C21"/>
    <w:rsid w:val="004C169B"/>
    <w:rsid w:val="00510B13"/>
    <w:rsid w:val="00512649"/>
    <w:rsid w:val="00555FC0"/>
    <w:rsid w:val="00562ADA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6008F"/>
    <w:rsid w:val="007D10FA"/>
    <w:rsid w:val="007D6CA1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42CF5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C948E5"/>
    <w:rsid w:val="00CA2D73"/>
    <w:rsid w:val="00CD3863"/>
    <w:rsid w:val="00D15621"/>
    <w:rsid w:val="00D35FC3"/>
    <w:rsid w:val="00D43548"/>
    <w:rsid w:val="00D613CA"/>
    <w:rsid w:val="00D620AF"/>
    <w:rsid w:val="00D87DFA"/>
    <w:rsid w:val="00DF2E8A"/>
    <w:rsid w:val="00E11BD6"/>
    <w:rsid w:val="00E32470"/>
    <w:rsid w:val="00E3552E"/>
    <w:rsid w:val="00E76B73"/>
    <w:rsid w:val="00E93306"/>
    <w:rsid w:val="00E95005"/>
    <w:rsid w:val="00EC31B8"/>
    <w:rsid w:val="00EE1DC2"/>
    <w:rsid w:val="00F11963"/>
    <w:rsid w:val="00F3522D"/>
    <w:rsid w:val="00F42B8C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F81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C9B53579AF66469C82EB1DCC10FE0869">
    <w:name w:val="C9B53579AF66469C82EB1DCC10FE0869"/>
    <w:rsid w:val="00261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C6981520A47048551761BE0EDB429">
    <w:name w:val="DD8C6981520A47048551761BE0EDB429"/>
    <w:rsid w:val="004B1F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1899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ARNETT, THOMAS G</cp:lastModifiedBy>
  <cp:revision>45</cp:revision>
  <cp:lastPrinted>2019-03-07T19:09:00Z</cp:lastPrinted>
  <dcterms:created xsi:type="dcterms:W3CDTF">2025-05-06T21:37:00Z</dcterms:created>
  <dcterms:modified xsi:type="dcterms:W3CDTF">2025-08-20T18:14:00Z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