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BC777A">
        <w:trPr>
          <w:trHeight w:val="477"/>
        </w:trPr>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56F5EFA0" w:rsidR="00A61808" w:rsidRPr="005067CD" w:rsidRDefault="00A61808" w:rsidP="001978BD">
                <w:pPr>
                  <w:widowControl/>
                  <w:rPr>
                    <w:rFonts w:cs="Arial"/>
                    <w:b/>
                    <w:snapToGrid/>
                    <w:sz w:val="24"/>
                    <w:szCs w:val="24"/>
                  </w:rPr>
                </w:pPr>
                <w:r w:rsidRPr="005067CD">
                  <w:rPr>
                    <w:b/>
                    <w:sz w:val="24"/>
                    <w:szCs w:val="24"/>
                  </w:rPr>
                  <w:t>ATT</w:t>
                </w:r>
                <w:r w:rsidR="00306B14" w:rsidRPr="005067CD">
                  <w:rPr>
                    <w:b/>
                    <w:sz w:val="24"/>
                    <w:szCs w:val="24"/>
                  </w:rPr>
                  <w:t>20</w:t>
                </w:r>
                <w:r w:rsidR="00240959" w:rsidRPr="005067CD">
                  <w:rPr>
                    <w:b/>
                    <w:sz w:val="24"/>
                    <w:szCs w:val="24"/>
                  </w:rPr>
                  <w:t>250036</w:t>
                </w:r>
                <w:r w:rsidR="00491A19" w:rsidRPr="005067CD">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2-25T00:00:00Z">
              <w:dateFormat w:val="M/d/yyyy"/>
              <w:lid w:val="en-US"/>
              <w:storeMappedDataAs w:val="dateTime"/>
              <w:calendar w:val="gregorian"/>
            </w:date>
          </w:sdtPr>
          <w:sdtEndPr/>
          <w:sdtContent>
            <w:tc>
              <w:tcPr>
                <w:tcW w:w="2790" w:type="dxa"/>
                <w:vAlign w:val="bottom"/>
              </w:tcPr>
              <w:p w14:paraId="6C97C9A9" w14:textId="7071547F" w:rsidR="00A61808" w:rsidRPr="00A33494" w:rsidRDefault="004B1AAC" w:rsidP="00F13595">
                <w:pPr>
                  <w:widowControl/>
                  <w:rPr>
                    <w:rFonts w:cs="Arial"/>
                    <w:b/>
                    <w:snapToGrid/>
                    <w:sz w:val="24"/>
                    <w:szCs w:val="24"/>
                  </w:rPr>
                </w:pPr>
                <w:r>
                  <w:rPr>
                    <w:rFonts w:cs="Arial"/>
                    <w:b/>
                    <w:snapToGrid/>
                    <w:sz w:val="24"/>
                    <w:szCs w:val="24"/>
                  </w:rPr>
                  <w:t>2/25/2025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tc>
          <w:tcPr>
            <w:tcW w:w="7920" w:type="dxa"/>
            <w:gridSpan w:val="5"/>
            <w:tcBorders>
              <w:bottom w:val="single" w:sz="6" w:space="0" w:color="auto"/>
            </w:tcBorders>
          </w:tcPr>
          <w:p w14:paraId="2B630209" w14:textId="42E9F435" w:rsidR="004726DA" w:rsidRPr="00A33494" w:rsidRDefault="00AB6E13" w:rsidP="00401691">
            <w:pPr>
              <w:widowControl/>
              <w:rPr>
                <w:rFonts w:cs="Arial"/>
                <w:snapToGrid/>
                <w:sz w:val="24"/>
                <w:szCs w:val="24"/>
              </w:rPr>
            </w:pPr>
            <w:r w:rsidRPr="00AB6E13">
              <w:rPr>
                <w:rFonts w:cs="Arial"/>
                <w:snapToGrid/>
                <w:sz w:val="24"/>
                <w:szCs w:val="24"/>
              </w:rPr>
              <w:t>Michigan Bell Telephone Company d/b/a AT&amp;T Michigan</w:t>
            </w:r>
          </w:p>
        </w:tc>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169C3" w:rsidRPr="00A33494" w14:paraId="32251630" w14:textId="49523B32" w:rsidTr="00BD0EF1">
        <w:trPr>
          <w:gridAfter w:val="2"/>
          <w:wAfter w:w="4140" w:type="dxa"/>
          <w:trHeight w:val="327"/>
        </w:trPr>
        <w:tc>
          <w:tcPr>
            <w:tcW w:w="1260" w:type="dxa"/>
            <w:vMerge w:val="restart"/>
          </w:tcPr>
          <w:p w14:paraId="1634C071" w14:textId="77777777" w:rsidR="00B169C3" w:rsidRPr="00A33494" w:rsidRDefault="00B169C3" w:rsidP="00414205">
            <w:pPr>
              <w:widowControl/>
              <w:rPr>
                <w:rFonts w:cs="Arial"/>
                <w:b/>
                <w:snapToGrid/>
                <w:sz w:val="24"/>
                <w:szCs w:val="24"/>
              </w:rPr>
            </w:pPr>
          </w:p>
        </w:tc>
        <w:tc>
          <w:tcPr>
            <w:tcW w:w="5490" w:type="dxa"/>
            <w:gridSpan w:val="2"/>
          </w:tcPr>
          <w:p w14:paraId="72B5C919" w14:textId="7611518E" w:rsidR="00B169C3" w:rsidRDefault="00B169C3" w:rsidP="00414205">
            <w:pPr>
              <w:widowControl/>
              <w:rPr>
                <w:rFonts w:cs="Arial"/>
                <w:snapToGrid/>
                <w:sz w:val="24"/>
                <w:szCs w:val="24"/>
              </w:rPr>
            </w:pPr>
            <w:r>
              <w:rPr>
                <w:rFonts w:cs="Arial"/>
                <w:snapToGrid/>
                <w:sz w:val="24"/>
                <w:szCs w:val="24"/>
              </w:rPr>
              <w:t>Wendy Scott</w:t>
            </w:r>
          </w:p>
        </w:tc>
      </w:tr>
      <w:tr w:rsidR="00B169C3" w:rsidRPr="00A33494" w14:paraId="02E7EEE5" w14:textId="42F0BF6A" w:rsidTr="00BD0EF1">
        <w:trPr>
          <w:gridAfter w:val="2"/>
          <w:wAfter w:w="4140" w:type="dxa"/>
          <w:trHeight w:val="252"/>
        </w:trPr>
        <w:tc>
          <w:tcPr>
            <w:tcW w:w="1260" w:type="dxa"/>
            <w:vMerge/>
          </w:tcPr>
          <w:p w14:paraId="53D0F665" w14:textId="77777777" w:rsidR="00B169C3" w:rsidRPr="00A33494" w:rsidRDefault="00B169C3" w:rsidP="00414205">
            <w:pPr>
              <w:widowControl/>
              <w:rPr>
                <w:rFonts w:cs="Arial"/>
                <w:b/>
                <w:snapToGrid/>
                <w:sz w:val="24"/>
                <w:szCs w:val="24"/>
              </w:rPr>
            </w:pPr>
          </w:p>
        </w:tc>
        <w:tc>
          <w:tcPr>
            <w:tcW w:w="5490" w:type="dxa"/>
            <w:gridSpan w:val="2"/>
          </w:tcPr>
          <w:p w14:paraId="28EC1EC0" w14:textId="54E68D17" w:rsidR="00B169C3" w:rsidRDefault="00B169C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169C3" w:rsidRPr="00A33494" w14:paraId="5E7718E7" w14:textId="05646C0B" w:rsidTr="00BD0EF1">
        <w:trPr>
          <w:gridAfter w:val="2"/>
          <w:wAfter w:w="4140" w:type="dxa"/>
          <w:trHeight w:val="144"/>
        </w:trPr>
        <w:tc>
          <w:tcPr>
            <w:tcW w:w="1260" w:type="dxa"/>
            <w:vMerge/>
          </w:tcPr>
          <w:p w14:paraId="16C471AE" w14:textId="77777777" w:rsidR="00B169C3" w:rsidRPr="00A33494" w:rsidRDefault="00B169C3" w:rsidP="00414205">
            <w:pPr>
              <w:widowControl/>
              <w:rPr>
                <w:rFonts w:cs="Arial"/>
                <w:b/>
                <w:snapToGrid/>
                <w:sz w:val="24"/>
                <w:szCs w:val="24"/>
              </w:rPr>
            </w:pPr>
          </w:p>
        </w:tc>
        <w:tc>
          <w:tcPr>
            <w:tcW w:w="5490" w:type="dxa"/>
            <w:gridSpan w:val="2"/>
          </w:tcPr>
          <w:p w14:paraId="78918FA0" w14:textId="15B8AD35" w:rsidR="00B169C3" w:rsidRDefault="00B169C3" w:rsidP="00414205">
            <w:pPr>
              <w:widowControl/>
              <w:tabs>
                <w:tab w:val="left" w:pos="180"/>
              </w:tabs>
              <w:rPr>
                <w:rFonts w:cs="Arial"/>
                <w:snapToGrid/>
                <w:sz w:val="24"/>
                <w:szCs w:val="24"/>
              </w:rPr>
            </w:pPr>
            <w:r>
              <w:rPr>
                <w:rFonts w:cs="Arial"/>
                <w:snapToGrid/>
                <w:sz w:val="24"/>
                <w:szCs w:val="24"/>
              </w:rPr>
              <w:t>Dallas, TX 75202</w:t>
            </w:r>
          </w:p>
        </w:tc>
      </w:tr>
      <w:tr w:rsidR="00B169C3" w:rsidRPr="00A33494" w14:paraId="38FE8024" w14:textId="033FDEB8" w:rsidTr="00BD0EF1">
        <w:trPr>
          <w:gridAfter w:val="2"/>
          <w:wAfter w:w="4140" w:type="dxa"/>
          <w:trHeight w:val="144"/>
        </w:trPr>
        <w:tc>
          <w:tcPr>
            <w:tcW w:w="1260" w:type="dxa"/>
            <w:vMerge/>
          </w:tcPr>
          <w:p w14:paraId="1A034989" w14:textId="77777777" w:rsidR="00B169C3" w:rsidRPr="00A33494" w:rsidRDefault="00B169C3" w:rsidP="00414205">
            <w:pPr>
              <w:widowControl/>
              <w:rPr>
                <w:rFonts w:cs="Arial"/>
                <w:b/>
                <w:snapToGrid/>
                <w:sz w:val="24"/>
                <w:szCs w:val="24"/>
              </w:rPr>
            </w:pPr>
          </w:p>
        </w:tc>
        <w:tc>
          <w:tcPr>
            <w:tcW w:w="5490" w:type="dxa"/>
            <w:gridSpan w:val="2"/>
          </w:tcPr>
          <w:p w14:paraId="444FFA68" w14:textId="24D02B53" w:rsidR="00B169C3" w:rsidRDefault="00B169C3" w:rsidP="00414205">
            <w:pPr>
              <w:widowControl/>
              <w:rPr>
                <w:rFonts w:cs="Arial"/>
                <w:snapToGrid/>
                <w:sz w:val="24"/>
                <w:szCs w:val="24"/>
              </w:rPr>
            </w:pPr>
            <w:r>
              <w:rPr>
                <w:rFonts w:cs="Arial"/>
                <w:snapToGrid/>
                <w:sz w:val="24"/>
                <w:szCs w:val="24"/>
              </w:rPr>
              <w:t>714-925-4704</w:t>
            </w:r>
          </w:p>
        </w:tc>
      </w:tr>
      <w:tr w:rsidR="00B169C3" w:rsidRPr="00A33494" w14:paraId="480053DE" w14:textId="4B463F26" w:rsidTr="00BD0EF1">
        <w:trPr>
          <w:gridAfter w:val="2"/>
          <w:wAfter w:w="4140" w:type="dxa"/>
          <w:trHeight w:val="144"/>
        </w:trPr>
        <w:tc>
          <w:tcPr>
            <w:tcW w:w="1260" w:type="dxa"/>
            <w:vMerge/>
          </w:tcPr>
          <w:p w14:paraId="1686C105" w14:textId="77777777" w:rsidR="00B169C3" w:rsidRPr="00A33494" w:rsidRDefault="00B169C3" w:rsidP="00414205">
            <w:pPr>
              <w:widowControl/>
              <w:rPr>
                <w:rFonts w:cs="Arial"/>
                <w:b/>
                <w:snapToGrid/>
                <w:sz w:val="24"/>
                <w:szCs w:val="24"/>
              </w:rPr>
            </w:pPr>
          </w:p>
        </w:tc>
        <w:tc>
          <w:tcPr>
            <w:tcW w:w="5490" w:type="dxa"/>
            <w:gridSpan w:val="2"/>
          </w:tcPr>
          <w:p w14:paraId="60F17DB4" w14:textId="45B1F886" w:rsidR="00B169C3" w:rsidRPr="00BD0EF1" w:rsidRDefault="00B169C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78E7D207" w:rsidR="00744CC6" w:rsidRPr="00316A4B" w:rsidRDefault="00744CC6" w:rsidP="00744CC6">
      <w:pPr>
        <w:rPr>
          <w:rFonts w:cs="Arial"/>
          <w:sz w:val="24"/>
          <w:szCs w:val="24"/>
        </w:rPr>
      </w:pPr>
      <w:r w:rsidRPr="009F2D13">
        <w:rPr>
          <w:rFonts w:cs="Arial"/>
          <w:b/>
          <w:sz w:val="24"/>
          <w:szCs w:val="24"/>
        </w:rPr>
        <w:t xml:space="preserve">Implementation Date: </w:t>
      </w:r>
      <w:r w:rsidRPr="009F2D13">
        <w:rPr>
          <w:rFonts w:cs="Arial"/>
          <w:sz w:val="24"/>
          <w:szCs w:val="24"/>
        </w:rPr>
        <w:t xml:space="preserve">On or after </w:t>
      </w:r>
      <w:r w:rsidR="004B1AAC">
        <w:rPr>
          <w:rFonts w:cs="Arial"/>
          <w:sz w:val="24"/>
          <w:szCs w:val="24"/>
        </w:rPr>
        <w:t>June</w:t>
      </w:r>
      <w:r w:rsidR="004B1AAC" w:rsidRPr="009F2D13">
        <w:rPr>
          <w:rFonts w:cs="Arial"/>
          <w:sz w:val="24"/>
          <w:szCs w:val="24"/>
        </w:rPr>
        <w:t xml:space="preserve"> </w:t>
      </w:r>
      <w:r w:rsidR="004B1AAC">
        <w:rPr>
          <w:rFonts w:cs="Arial"/>
          <w:sz w:val="24"/>
          <w:szCs w:val="24"/>
        </w:rPr>
        <w:t>25</w:t>
      </w:r>
      <w:r w:rsidR="009F10D0" w:rsidRPr="009F2D13">
        <w:rPr>
          <w:rFonts w:cs="Arial"/>
          <w:sz w:val="24"/>
          <w:szCs w:val="24"/>
        </w:rPr>
        <w:t>, 202</w:t>
      </w:r>
      <w:r w:rsidR="00E6362F" w:rsidRPr="009F2D13">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6E424412" w14:textId="6F5E0F9A" w:rsidR="0011046C" w:rsidRDefault="00214300" w:rsidP="008B1063">
      <w:pPr>
        <w:jc w:val="both"/>
        <w:rPr>
          <w:sz w:val="24"/>
          <w:szCs w:val="24"/>
        </w:rPr>
      </w:pPr>
      <w:bookmarkStart w:id="0" w:name="_Hlk78960532"/>
      <w:bookmarkStart w:id="1" w:name="_Hlk52273023"/>
      <w:bookmarkStart w:id="2" w:name="_Hlk46136824"/>
      <w:r>
        <w:rPr>
          <w:rFonts w:cs="Arial"/>
          <w:sz w:val="24"/>
          <w:szCs w:val="24"/>
        </w:rPr>
        <w:t>Michigan</w:t>
      </w:r>
      <w:r w:rsidR="008E3313" w:rsidRPr="008E3313">
        <w:rPr>
          <w:rFonts w:cs="Arial"/>
          <w:sz w:val="24"/>
          <w:szCs w:val="24"/>
        </w:rPr>
        <w:t xml:space="preserve"> Bell Telephone Company d/b/a AT&amp;T </w:t>
      </w:r>
      <w:r>
        <w:rPr>
          <w:rFonts w:cs="Arial"/>
          <w:sz w:val="24"/>
          <w:szCs w:val="24"/>
        </w:rPr>
        <w:t>Michigan</w:t>
      </w:r>
      <w:r w:rsidR="00385023">
        <w:rPr>
          <w:rFonts w:cs="Arial"/>
          <w:sz w:val="24"/>
          <w:szCs w:val="24"/>
        </w:rPr>
        <w:t xml:space="preserve"> intends to retire copper facilities </w:t>
      </w:r>
      <w:r w:rsidR="004D57B3">
        <w:rPr>
          <w:rFonts w:cs="Arial"/>
          <w:sz w:val="24"/>
          <w:szCs w:val="24"/>
        </w:rPr>
        <w:t>serving</w:t>
      </w:r>
      <w:r w:rsidR="00D95DE9">
        <w:rPr>
          <w:rFonts w:cs="Arial"/>
          <w:sz w:val="24"/>
          <w:szCs w:val="24"/>
        </w:rPr>
        <w:t xml:space="preserve"> </w:t>
      </w:r>
      <w:r w:rsidR="004D57B3" w:rsidRPr="0018112A">
        <w:rPr>
          <w:sz w:val="24"/>
          <w:szCs w:val="24"/>
        </w:rPr>
        <w:t xml:space="preserve">distribution area (DA) </w:t>
      </w:r>
      <w:r w:rsidR="004F6C50" w:rsidRPr="0018112A">
        <w:rPr>
          <w:sz w:val="24"/>
          <w:szCs w:val="24"/>
        </w:rPr>
        <w:t>2209</w:t>
      </w:r>
      <w:r w:rsidR="00532D0F" w:rsidRPr="0018112A">
        <w:rPr>
          <w:sz w:val="24"/>
          <w:szCs w:val="24"/>
        </w:rPr>
        <w:t xml:space="preserve"> </w:t>
      </w:r>
      <w:r w:rsidR="00623B29" w:rsidRPr="0018112A">
        <w:rPr>
          <w:sz w:val="24"/>
          <w:szCs w:val="24"/>
        </w:rPr>
        <w:t>of</w:t>
      </w:r>
      <w:r w:rsidR="004D57B3" w:rsidRPr="0018112A">
        <w:rPr>
          <w:sz w:val="24"/>
          <w:szCs w:val="24"/>
        </w:rPr>
        <w:t xml:space="preserve"> the </w:t>
      </w:r>
      <w:r w:rsidR="00CB1774" w:rsidRPr="0018112A">
        <w:rPr>
          <w:sz w:val="24"/>
          <w:szCs w:val="24"/>
        </w:rPr>
        <w:t>Rose</w:t>
      </w:r>
      <w:r w:rsidR="0018112A" w:rsidRPr="0018112A">
        <w:rPr>
          <w:sz w:val="24"/>
          <w:szCs w:val="24"/>
        </w:rPr>
        <w:t>ville Main</w:t>
      </w:r>
      <w:r w:rsidR="00FB312C" w:rsidRPr="0018112A">
        <w:rPr>
          <w:sz w:val="24"/>
          <w:szCs w:val="24"/>
        </w:rPr>
        <w:t xml:space="preserve"> </w:t>
      </w:r>
      <w:r w:rsidR="004D57B3" w:rsidRPr="0018112A">
        <w:rPr>
          <w:sz w:val="24"/>
          <w:szCs w:val="24"/>
        </w:rPr>
        <w:t>wire center (</w:t>
      </w:r>
      <w:r w:rsidR="0018112A" w:rsidRPr="0018112A">
        <w:rPr>
          <w:sz w:val="24"/>
          <w:szCs w:val="24"/>
        </w:rPr>
        <w:t>RSVLMIMN</w:t>
      </w:r>
      <w:r w:rsidR="004D57B3" w:rsidRPr="00090A6C">
        <w:rPr>
          <w:sz w:val="24"/>
          <w:szCs w:val="24"/>
        </w:rPr>
        <w:t>)</w:t>
      </w:r>
      <w:r w:rsidRPr="00090A6C">
        <w:rPr>
          <w:sz w:val="24"/>
          <w:szCs w:val="24"/>
        </w:rPr>
        <w:t xml:space="preserve"> due to the impact of a </w:t>
      </w:r>
      <w:r w:rsidR="00E90818" w:rsidRPr="00090A6C">
        <w:rPr>
          <w:sz w:val="24"/>
          <w:szCs w:val="24"/>
        </w:rPr>
        <w:t xml:space="preserve">Lakeshore Village </w:t>
      </w:r>
      <w:r w:rsidR="00090A6C" w:rsidRPr="00090A6C">
        <w:rPr>
          <w:sz w:val="24"/>
          <w:szCs w:val="24"/>
        </w:rPr>
        <w:t>Condominiums</w:t>
      </w:r>
      <w:r w:rsidRPr="00090A6C">
        <w:rPr>
          <w:sz w:val="24"/>
          <w:szCs w:val="24"/>
        </w:rPr>
        <w:t xml:space="preserve"> planned</w:t>
      </w:r>
      <w:r w:rsidR="00090A6C" w:rsidRPr="00090A6C">
        <w:rPr>
          <w:sz w:val="24"/>
          <w:szCs w:val="24"/>
        </w:rPr>
        <w:t xml:space="preserve"> </w:t>
      </w:r>
      <w:r w:rsidRPr="00090A6C">
        <w:rPr>
          <w:sz w:val="24"/>
          <w:szCs w:val="24"/>
        </w:rPr>
        <w:t>road</w:t>
      </w:r>
      <w:r w:rsidR="00090A6C" w:rsidRPr="00090A6C">
        <w:rPr>
          <w:sz w:val="24"/>
          <w:szCs w:val="24"/>
        </w:rPr>
        <w:t xml:space="preserve"> </w:t>
      </w:r>
      <w:r w:rsidRPr="00090A6C">
        <w:rPr>
          <w:sz w:val="24"/>
          <w:szCs w:val="24"/>
        </w:rPr>
        <w:t>construction project</w:t>
      </w:r>
      <w:r w:rsidR="008011FB">
        <w:rPr>
          <w:sz w:val="24"/>
          <w:szCs w:val="24"/>
        </w:rPr>
        <w:t xml:space="preserve">. </w:t>
      </w:r>
      <w:r w:rsidR="00D95DE9" w:rsidRPr="00222991">
        <w:rPr>
          <w:sz w:val="24"/>
          <w:szCs w:val="24"/>
        </w:rPr>
        <w:t>T</w:t>
      </w:r>
      <w:r w:rsidR="00656F99" w:rsidRPr="00222991">
        <w:rPr>
          <w:sz w:val="24"/>
          <w:szCs w:val="24"/>
        </w:rPr>
        <w:t>h</w:t>
      </w:r>
      <w:r w:rsidRPr="00222991">
        <w:rPr>
          <w:sz w:val="24"/>
          <w:szCs w:val="24"/>
        </w:rPr>
        <w:t>is project will improv</w:t>
      </w:r>
      <w:r w:rsidR="00663E36" w:rsidRPr="00222991">
        <w:rPr>
          <w:sz w:val="24"/>
          <w:szCs w:val="24"/>
        </w:rPr>
        <w:t xml:space="preserve">e </w:t>
      </w:r>
      <w:r w:rsidR="00D705CA" w:rsidRPr="00222991">
        <w:rPr>
          <w:sz w:val="24"/>
          <w:szCs w:val="24"/>
        </w:rPr>
        <w:t xml:space="preserve">quality </w:t>
      </w:r>
      <w:r w:rsidR="00CC2AF9" w:rsidRPr="00222991">
        <w:rPr>
          <w:sz w:val="24"/>
          <w:szCs w:val="24"/>
        </w:rPr>
        <w:t>service</w:t>
      </w:r>
      <w:r w:rsidRPr="00222991">
        <w:rPr>
          <w:sz w:val="24"/>
          <w:szCs w:val="24"/>
        </w:rPr>
        <w:t xml:space="preserve">, and </w:t>
      </w:r>
      <w:r w:rsidR="00041059" w:rsidRPr="00222991">
        <w:rPr>
          <w:sz w:val="24"/>
          <w:szCs w:val="24"/>
        </w:rPr>
        <w:t>t</w:t>
      </w:r>
      <w:r w:rsidRPr="00222991">
        <w:rPr>
          <w:sz w:val="24"/>
          <w:szCs w:val="24"/>
        </w:rPr>
        <w:t>he county has requested AT&amp;T Michigan to remove</w:t>
      </w:r>
      <w:r w:rsidR="00041059" w:rsidRPr="00222991">
        <w:rPr>
          <w:sz w:val="24"/>
          <w:szCs w:val="24"/>
        </w:rPr>
        <w:t xml:space="preserve"> or relocate</w:t>
      </w:r>
      <w:r w:rsidRPr="00222991">
        <w:rPr>
          <w:sz w:val="24"/>
          <w:szCs w:val="24"/>
        </w:rPr>
        <w:t xml:space="preserve"> the facilities in conflict with the project </w:t>
      </w:r>
      <w:r w:rsidR="00A92E5F">
        <w:rPr>
          <w:sz w:val="24"/>
          <w:szCs w:val="24"/>
        </w:rPr>
        <w:t xml:space="preserve">by </w:t>
      </w:r>
      <w:r w:rsidR="00077002">
        <w:rPr>
          <w:sz w:val="24"/>
          <w:szCs w:val="24"/>
        </w:rPr>
        <w:t>August 1, 2025</w:t>
      </w:r>
      <w:r w:rsidR="00A92E5F">
        <w:rPr>
          <w:sz w:val="24"/>
          <w:szCs w:val="24"/>
        </w:rPr>
        <w:t>.</w:t>
      </w:r>
      <w:r w:rsidR="00041059" w:rsidRPr="00041059">
        <w:rPr>
          <w:sz w:val="24"/>
          <w:szCs w:val="24"/>
        </w:rPr>
        <w:t xml:space="preserve"> </w:t>
      </w:r>
    </w:p>
    <w:p w14:paraId="52A872BC" w14:textId="77777777" w:rsidR="00385023" w:rsidRDefault="00385023" w:rsidP="008B1063">
      <w:pPr>
        <w:jc w:val="both"/>
        <w:rPr>
          <w:rFonts w:cs="Arial"/>
          <w:sz w:val="24"/>
          <w:szCs w:val="24"/>
        </w:rPr>
      </w:pPr>
    </w:p>
    <w:p w14:paraId="35FB3C7E" w14:textId="232774EF" w:rsidR="006117D7" w:rsidRDefault="00DC55F9" w:rsidP="008B1063">
      <w:pPr>
        <w:jc w:val="both"/>
        <w:rPr>
          <w:sz w:val="24"/>
          <w:szCs w:val="24"/>
        </w:rPr>
      </w:pPr>
      <w:r w:rsidRPr="00DC55F9">
        <w:rPr>
          <w:sz w:val="24"/>
          <w:szCs w:val="24"/>
        </w:rPr>
        <w:t xml:space="preserve">AT&amp;T </w:t>
      </w:r>
      <w:r w:rsidR="00214300">
        <w:rPr>
          <w:sz w:val="24"/>
          <w:szCs w:val="24"/>
        </w:rPr>
        <w:t>Michigan</w:t>
      </w:r>
      <w:r w:rsidRPr="00DC55F9">
        <w:rPr>
          <w:sz w:val="24"/>
          <w:szCs w:val="24"/>
        </w:rPr>
        <w:t xml:space="preserve"> </w:t>
      </w:r>
      <w:r w:rsidR="00656F99" w:rsidRPr="00656F99">
        <w:rPr>
          <w:sz w:val="24"/>
          <w:szCs w:val="24"/>
        </w:rPr>
        <w:t>plans to</w:t>
      </w:r>
      <w:r w:rsidR="009B4017">
        <w:rPr>
          <w:sz w:val="24"/>
          <w:szCs w:val="24"/>
        </w:rPr>
        <w:t xml:space="preserve"> mi</w:t>
      </w:r>
      <w:r w:rsidR="0042351E">
        <w:rPr>
          <w:sz w:val="24"/>
          <w:szCs w:val="24"/>
        </w:rPr>
        <w:t>grate customers currently served by copper facilities to existing Gigabit passive Op</w:t>
      </w:r>
      <w:r w:rsidR="00720210">
        <w:rPr>
          <w:sz w:val="24"/>
          <w:szCs w:val="24"/>
        </w:rPr>
        <w:t xml:space="preserve">tical Network/Fiber-to-the Premises (GPON/FTTP) </w:t>
      </w:r>
      <w:r w:rsidR="00D03B39">
        <w:rPr>
          <w:sz w:val="24"/>
          <w:szCs w:val="24"/>
        </w:rPr>
        <w:t xml:space="preserve">facilities and then retire the copper </w:t>
      </w:r>
      <w:r w:rsidR="00881484">
        <w:rPr>
          <w:sz w:val="24"/>
          <w:szCs w:val="24"/>
        </w:rPr>
        <w:t>facilities</w:t>
      </w:r>
      <w:r w:rsidR="008011FB">
        <w:rPr>
          <w:sz w:val="24"/>
          <w:szCs w:val="24"/>
        </w:rPr>
        <w:t xml:space="preserve">. </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287D5021" w:rsidR="00744CC6" w:rsidRDefault="00F16CBE" w:rsidP="008B1063">
      <w:pPr>
        <w:jc w:val="both"/>
        <w:rPr>
          <w:rFonts w:cs="Arial"/>
          <w:sz w:val="24"/>
          <w:szCs w:val="24"/>
        </w:rPr>
      </w:pPr>
      <w:r w:rsidRPr="009B0490">
        <w:rPr>
          <w:rFonts w:cs="Arial"/>
          <w:sz w:val="24"/>
          <w:szCs w:val="24"/>
        </w:rPr>
        <w:t xml:space="preserve">After </w:t>
      </w:r>
      <w:r w:rsidR="00656F99">
        <w:rPr>
          <w:rFonts w:cs="Arial"/>
          <w:sz w:val="24"/>
          <w:szCs w:val="24"/>
        </w:rPr>
        <w:t>implementation of this plan</w:t>
      </w:r>
      <w:r w:rsidRPr="009B0490">
        <w:rPr>
          <w:rFonts w:cs="Arial"/>
          <w:sz w:val="24"/>
          <w:szCs w:val="24"/>
        </w:rPr>
        <w:t xml:space="preserve">, </w:t>
      </w:r>
      <w:r w:rsidR="00B32AC9">
        <w:rPr>
          <w:rFonts w:cs="Arial"/>
          <w:sz w:val="24"/>
          <w:szCs w:val="24"/>
        </w:rPr>
        <w:t>no copper</w:t>
      </w:r>
      <w:r w:rsidR="00DC55F9">
        <w:rPr>
          <w:rFonts w:cs="Arial"/>
          <w:sz w:val="24"/>
          <w:szCs w:val="24"/>
        </w:rPr>
        <w:t>-based</w:t>
      </w:r>
      <w:r w:rsidR="00AF762E" w:rsidRPr="00AF762E">
        <w:rPr>
          <w:rFonts w:cs="Arial"/>
          <w:sz w:val="24"/>
          <w:szCs w:val="24"/>
        </w:rPr>
        <w:t xml:space="preserve"> </w:t>
      </w:r>
      <w:r w:rsidR="00296AD8">
        <w:rPr>
          <w:rFonts w:cs="Arial"/>
          <w:sz w:val="24"/>
          <w:szCs w:val="24"/>
        </w:rPr>
        <w:t>service</w:t>
      </w:r>
      <w:r w:rsidR="00AF762E" w:rsidRPr="00AF762E">
        <w:rPr>
          <w:rFonts w:cs="Arial"/>
          <w:sz w:val="24"/>
          <w:szCs w:val="24"/>
        </w:rPr>
        <w:t>s will be available</w:t>
      </w:r>
      <w:r w:rsidR="00C2521E" w:rsidRPr="00C2521E">
        <w:rPr>
          <w:rFonts w:cs="Arial"/>
          <w:sz w:val="24"/>
          <w:szCs w:val="24"/>
        </w:rPr>
        <w:t xml:space="preserve"> </w:t>
      </w:r>
      <w:r w:rsidR="00296AD8">
        <w:rPr>
          <w:rFonts w:cs="Arial"/>
          <w:sz w:val="24"/>
          <w:szCs w:val="24"/>
        </w:rPr>
        <w:t xml:space="preserve">to serve </w:t>
      </w:r>
      <w:r w:rsidR="00DC55F9">
        <w:rPr>
          <w:rFonts w:cs="Arial"/>
          <w:sz w:val="24"/>
          <w:szCs w:val="24"/>
        </w:rPr>
        <w:t>th</w:t>
      </w:r>
      <w:r w:rsidR="005B607C">
        <w:rPr>
          <w:rFonts w:cs="Arial"/>
          <w:sz w:val="24"/>
          <w:szCs w:val="24"/>
        </w:rPr>
        <w:t>e</w:t>
      </w:r>
      <w:r w:rsidR="008E3313">
        <w:rPr>
          <w:rFonts w:cs="Arial"/>
          <w:sz w:val="24"/>
          <w:szCs w:val="24"/>
        </w:rPr>
        <w:t xml:space="preserve"> </w:t>
      </w:r>
      <w:r w:rsidR="00214300">
        <w:rPr>
          <w:rFonts w:cs="Arial"/>
          <w:sz w:val="24"/>
          <w:szCs w:val="24"/>
        </w:rPr>
        <w:t>property</w:t>
      </w:r>
      <w:r w:rsidR="00AF762E" w:rsidRPr="00AF762E">
        <w:rPr>
          <w:rFonts w:cs="Arial"/>
          <w:sz w:val="24"/>
          <w:szCs w:val="24"/>
        </w:rPr>
        <w:t xml:space="preserve">. </w:t>
      </w:r>
      <w:r w:rsidR="00656F99">
        <w:rPr>
          <w:rFonts w:cs="Arial"/>
          <w:sz w:val="24"/>
          <w:szCs w:val="24"/>
        </w:rPr>
        <w:t xml:space="preserve">AT&amp;T </w:t>
      </w:r>
      <w:r w:rsidR="00214300">
        <w:rPr>
          <w:rFonts w:cs="Arial"/>
          <w:sz w:val="24"/>
          <w:szCs w:val="24"/>
        </w:rPr>
        <w:t>Michigan</w:t>
      </w:r>
      <w:r w:rsidRPr="006B4864">
        <w:rPr>
          <w:rFonts w:cs="Arial"/>
          <w:sz w:val="24"/>
          <w:szCs w:val="24"/>
        </w:rPr>
        <w:t xml:space="preserve"> </w:t>
      </w:r>
      <w:r w:rsidR="00DC55F9" w:rsidRPr="00DC55F9">
        <w:rPr>
          <w:rFonts w:cs="Arial"/>
          <w:sz w:val="24"/>
          <w:szCs w:val="24"/>
        </w:rPr>
        <w:t xml:space="preserve">records indicate </w:t>
      </w:r>
      <w:r w:rsidR="007D3987">
        <w:rPr>
          <w:rFonts w:cs="Arial"/>
          <w:sz w:val="24"/>
          <w:szCs w:val="24"/>
        </w:rPr>
        <w:t xml:space="preserve">a total of 117 assigned </w:t>
      </w:r>
      <w:r w:rsidR="007D3987" w:rsidRPr="006117D7">
        <w:rPr>
          <w:rFonts w:cs="Arial"/>
          <w:sz w:val="24"/>
          <w:szCs w:val="24"/>
        </w:rPr>
        <w:t>circuits</w:t>
      </w:r>
      <w:r w:rsidR="00A92E5F">
        <w:rPr>
          <w:rFonts w:cs="Arial"/>
          <w:sz w:val="24"/>
          <w:szCs w:val="24"/>
        </w:rPr>
        <w:t>, none of which are competitive carrier circuits, affected by this network change</w:t>
      </w:r>
      <w:bookmarkEnd w:id="0"/>
      <w:bookmarkEnd w:id="1"/>
      <w:r w:rsidR="00A92E5F">
        <w:rPr>
          <w:rFonts w:cs="Arial"/>
          <w:sz w:val="24"/>
          <w:szCs w:val="24"/>
        </w:rPr>
        <w:t>.</w:t>
      </w:r>
    </w:p>
    <w:bookmarkEnd w:id="2"/>
    <w:p w14:paraId="4426924D" w14:textId="77777777" w:rsidR="006B4864" w:rsidRPr="00744CC6" w:rsidRDefault="006B4864" w:rsidP="00744CC6">
      <w:pPr>
        <w:rPr>
          <w:rFonts w:cs="Arial"/>
          <w:sz w:val="24"/>
          <w:szCs w:val="24"/>
        </w:rPr>
      </w:pPr>
    </w:p>
    <w:p w14:paraId="16C77FA6" w14:textId="170AE8CB" w:rsidR="00744CC6" w:rsidRDefault="00773B78" w:rsidP="00744CC6">
      <w:pPr>
        <w:rPr>
          <w:rFonts w:cs="Arial"/>
          <w:b/>
          <w:sz w:val="22"/>
          <w:szCs w:val="22"/>
        </w:rPr>
      </w:pPr>
      <w:bookmarkStart w:id="3"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Pr>
          <w:rFonts w:cs="Arial"/>
          <w:b/>
          <w:sz w:val="24"/>
          <w:szCs w:val="24"/>
        </w:rPr>
        <w:t>es</w:t>
      </w:r>
      <w:r w:rsidR="0046549C">
        <w:rPr>
          <w:rFonts w:cs="Arial"/>
          <w:b/>
          <w:sz w:val="22"/>
          <w:szCs w:val="22"/>
        </w:rPr>
        <w:t>:</w:t>
      </w:r>
      <w:bookmarkEnd w:id="3"/>
    </w:p>
    <w:p w14:paraId="7E46015B" w14:textId="77777777" w:rsidR="0057241A" w:rsidRDefault="0057241A" w:rsidP="00744CC6">
      <w:pPr>
        <w:rPr>
          <w:rFonts w:cs="Arial"/>
          <w:b/>
          <w:sz w:val="22"/>
          <w:szCs w:val="22"/>
        </w:rPr>
      </w:pPr>
    </w:p>
    <w:bookmarkStart w:id="4" w:name="_MON_1800792978"/>
    <w:bookmarkEnd w:id="4"/>
    <w:p w14:paraId="1729D5E3" w14:textId="63975068" w:rsidR="00F16CBE" w:rsidRPr="00750922" w:rsidRDefault="00257B2B" w:rsidP="00623B29">
      <w:pPr>
        <w:jc w:val="both"/>
        <w:rPr>
          <w:rFonts w:cs="Arial"/>
          <w:sz w:val="24"/>
          <w:szCs w:val="24"/>
        </w:rPr>
      </w:pPr>
      <w:r>
        <w:rPr>
          <w:rFonts w:cs="Arial"/>
          <w:sz w:val="24"/>
          <w:szCs w:val="24"/>
        </w:rPr>
        <w:object w:dxaOrig="1537" w:dyaOrig="997" w14:anchorId="44515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5pt;height:50.25pt" o:ole="">
            <v:imagedata r:id="rId12" o:title=""/>
          </v:shape>
          <o:OLEObject Type="Embed" ProgID="Excel.Sheet.12" ShapeID="_x0000_i1027" DrawAspect="Icon" ObjectID="_1801401359" r:id="rId13"/>
        </w:objec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998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3E8F"/>
    <w:rsid w:val="00024392"/>
    <w:rsid w:val="000278B8"/>
    <w:rsid w:val="000279E0"/>
    <w:rsid w:val="0003029D"/>
    <w:rsid w:val="000323D5"/>
    <w:rsid w:val="00032C49"/>
    <w:rsid w:val="00035D89"/>
    <w:rsid w:val="00040C87"/>
    <w:rsid w:val="00041059"/>
    <w:rsid w:val="00042313"/>
    <w:rsid w:val="00045625"/>
    <w:rsid w:val="00050B8B"/>
    <w:rsid w:val="00052181"/>
    <w:rsid w:val="00052C3E"/>
    <w:rsid w:val="00054648"/>
    <w:rsid w:val="00054A43"/>
    <w:rsid w:val="0005754C"/>
    <w:rsid w:val="00061373"/>
    <w:rsid w:val="000615CC"/>
    <w:rsid w:val="00062497"/>
    <w:rsid w:val="00062F8B"/>
    <w:rsid w:val="00070B46"/>
    <w:rsid w:val="00073FFA"/>
    <w:rsid w:val="0007597A"/>
    <w:rsid w:val="00076E6F"/>
    <w:rsid w:val="00077002"/>
    <w:rsid w:val="00080754"/>
    <w:rsid w:val="00080D36"/>
    <w:rsid w:val="00083449"/>
    <w:rsid w:val="00086891"/>
    <w:rsid w:val="00086961"/>
    <w:rsid w:val="00090A6C"/>
    <w:rsid w:val="000914C2"/>
    <w:rsid w:val="00093A2D"/>
    <w:rsid w:val="000966E9"/>
    <w:rsid w:val="000A14B3"/>
    <w:rsid w:val="000A5CDF"/>
    <w:rsid w:val="000B09C7"/>
    <w:rsid w:val="000B3737"/>
    <w:rsid w:val="000B5BB8"/>
    <w:rsid w:val="000C3BCD"/>
    <w:rsid w:val="000C4B7F"/>
    <w:rsid w:val="000C4FA9"/>
    <w:rsid w:val="000C6F0A"/>
    <w:rsid w:val="000C7A7A"/>
    <w:rsid w:val="000D0CE4"/>
    <w:rsid w:val="000D40FA"/>
    <w:rsid w:val="000D566B"/>
    <w:rsid w:val="000E4013"/>
    <w:rsid w:val="000E4ED8"/>
    <w:rsid w:val="000F1300"/>
    <w:rsid w:val="000F678A"/>
    <w:rsid w:val="000F7D04"/>
    <w:rsid w:val="00101412"/>
    <w:rsid w:val="001024AE"/>
    <w:rsid w:val="001047BA"/>
    <w:rsid w:val="0010678F"/>
    <w:rsid w:val="0011046C"/>
    <w:rsid w:val="001140F5"/>
    <w:rsid w:val="00121D79"/>
    <w:rsid w:val="0012473A"/>
    <w:rsid w:val="00132E28"/>
    <w:rsid w:val="00137B94"/>
    <w:rsid w:val="00142324"/>
    <w:rsid w:val="0014462A"/>
    <w:rsid w:val="00144C7F"/>
    <w:rsid w:val="00145D93"/>
    <w:rsid w:val="00151990"/>
    <w:rsid w:val="0016066E"/>
    <w:rsid w:val="001606CD"/>
    <w:rsid w:val="00161347"/>
    <w:rsid w:val="001622B6"/>
    <w:rsid w:val="00163D2D"/>
    <w:rsid w:val="00165352"/>
    <w:rsid w:val="001672A3"/>
    <w:rsid w:val="001744BA"/>
    <w:rsid w:val="00176854"/>
    <w:rsid w:val="00180EE4"/>
    <w:rsid w:val="0018112A"/>
    <w:rsid w:val="0018195F"/>
    <w:rsid w:val="00182547"/>
    <w:rsid w:val="00190F74"/>
    <w:rsid w:val="00191767"/>
    <w:rsid w:val="001978BD"/>
    <w:rsid w:val="001A0A7C"/>
    <w:rsid w:val="001A2850"/>
    <w:rsid w:val="001A4E74"/>
    <w:rsid w:val="001A722D"/>
    <w:rsid w:val="001B20A4"/>
    <w:rsid w:val="001B4B59"/>
    <w:rsid w:val="001B5D0C"/>
    <w:rsid w:val="001B5E5B"/>
    <w:rsid w:val="001B5EAD"/>
    <w:rsid w:val="001B7A56"/>
    <w:rsid w:val="001C0145"/>
    <w:rsid w:val="001C154B"/>
    <w:rsid w:val="001C5A7B"/>
    <w:rsid w:val="001D02FB"/>
    <w:rsid w:val="001D0C83"/>
    <w:rsid w:val="001D14F0"/>
    <w:rsid w:val="001D3D5F"/>
    <w:rsid w:val="001E3F4A"/>
    <w:rsid w:val="001E582B"/>
    <w:rsid w:val="001E749B"/>
    <w:rsid w:val="001F0317"/>
    <w:rsid w:val="002038A1"/>
    <w:rsid w:val="00205E34"/>
    <w:rsid w:val="0020766A"/>
    <w:rsid w:val="00210643"/>
    <w:rsid w:val="00212A0E"/>
    <w:rsid w:val="00214300"/>
    <w:rsid w:val="00217117"/>
    <w:rsid w:val="00217203"/>
    <w:rsid w:val="00217649"/>
    <w:rsid w:val="00220ADC"/>
    <w:rsid w:val="00222991"/>
    <w:rsid w:val="002237D0"/>
    <w:rsid w:val="0022551F"/>
    <w:rsid w:val="0023402D"/>
    <w:rsid w:val="00235B7A"/>
    <w:rsid w:val="00240959"/>
    <w:rsid w:val="00240B7E"/>
    <w:rsid w:val="00242F07"/>
    <w:rsid w:val="00242F2E"/>
    <w:rsid w:val="00243668"/>
    <w:rsid w:val="00245F85"/>
    <w:rsid w:val="00246153"/>
    <w:rsid w:val="0024797F"/>
    <w:rsid w:val="0025137E"/>
    <w:rsid w:val="00252BAE"/>
    <w:rsid w:val="0025710D"/>
    <w:rsid w:val="00257B2B"/>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40D3"/>
    <w:rsid w:val="0032429F"/>
    <w:rsid w:val="003242C9"/>
    <w:rsid w:val="0032500A"/>
    <w:rsid w:val="00327022"/>
    <w:rsid w:val="00327988"/>
    <w:rsid w:val="00330C43"/>
    <w:rsid w:val="003310A2"/>
    <w:rsid w:val="00334DBF"/>
    <w:rsid w:val="0033694C"/>
    <w:rsid w:val="00340173"/>
    <w:rsid w:val="00340880"/>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1A64"/>
    <w:rsid w:val="0039442E"/>
    <w:rsid w:val="00397E45"/>
    <w:rsid w:val="003A018F"/>
    <w:rsid w:val="003A136E"/>
    <w:rsid w:val="003A39A1"/>
    <w:rsid w:val="003A5A7A"/>
    <w:rsid w:val="003B0512"/>
    <w:rsid w:val="003C0DE8"/>
    <w:rsid w:val="003C5F7B"/>
    <w:rsid w:val="003C6BFC"/>
    <w:rsid w:val="003D5C73"/>
    <w:rsid w:val="003D67E9"/>
    <w:rsid w:val="003D6BFF"/>
    <w:rsid w:val="003E34C1"/>
    <w:rsid w:val="003E4252"/>
    <w:rsid w:val="003E49B7"/>
    <w:rsid w:val="003E525E"/>
    <w:rsid w:val="003E7472"/>
    <w:rsid w:val="003F59C6"/>
    <w:rsid w:val="003F672F"/>
    <w:rsid w:val="0040014B"/>
    <w:rsid w:val="00401691"/>
    <w:rsid w:val="00403DC5"/>
    <w:rsid w:val="00404200"/>
    <w:rsid w:val="0041138F"/>
    <w:rsid w:val="00411630"/>
    <w:rsid w:val="00414205"/>
    <w:rsid w:val="004225AD"/>
    <w:rsid w:val="004227A8"/>
    <w:rsid w:val="0042351E"/>
    <w:rsid w:val="00423EEA"/>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7F7"/>
    <w:rsid w:val="00484A4C"/>
    <w:rsid w:val="00491A19"/>
    <w:rsid w:val="00491E87"/>
    <w:rsid w:val="00494B08"/>
    <w:rsid w:val="004A0F58"/>
    <w:rsid w:val="004A101D"/>
    <w:rsid w:val="004A50E3"/>
    <w:rsid w:val="004A51AF"/>
    <w:rsid w:val="004B1AAC"/>
    <w:rsid w:val="004B3221"/>
    <w:rsid w:val="004B7426"/>
    <w:rsid w:val="004C0364"/>
    <w:rsid w:val="004C4331"/>
    <w:rsid w:val="004C43B5"/>
    <w:rsid w:val="004C49B6"/>
    <w:rsid w:val="004D369D"/>
    <w:rsid w:val="004D57B3"/>
    <w:rsid w:val="004D6617"/>
    <w:rsid w:val="004E12CD"/>
    <w:rsid w:val="004E1368"/>
    <w:rsid w:val="004E14E3"/>
    <w:rsid w:val="004F1E0B"/>
    <w:rsid w:val="004F6C50"/>
    <w:rsid w:val="00502ECA"/>
    <w:rsid w:val="0050369F"/>
    <w:rsid w:val="005067CD"/>
    <w:rsid w:val="005219D7"/>
    <w:rsid w:val="00523647"/>
    <w:rsid w:val="00525A1F"/>
    <w:rsid w:val="00526F85"/>
    <w:rsid w:val="0053274C"/>
    <w:rsid w:val="00532D0F"/>
    <w:rsid w:val="00541ED8"/>
    <w:rsid w:val="00551FB0"/>
    <w:rsid w:val="00552C39"/>
    <w:rsid w:val="00555632"/>
    <w:rsid w:val="005616C9"/>
    <w:rsid w:val="00561A39"/>
    <w:rsid w:val="00563F43"/>
    <w:rsid w:val="00570C56"/>
    <w:rsid w:val="00571FE5"/>
    <w:rsid w:val="0057241A"/>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B607C"/>
    <w:rsid w:val="005C35C0"/>
    <w:rsid w:val="005C7A79"/>
    <w:rsid w:val="005D0A81"/>
    <w:rsid w:val="005D1ED9"/>
    <w:rsid w:val="005D2D31"/>
    <w:rsid w:val="005D67B8"/>
    <w:rsid w:val="005E1EE7"/>
    <w:rsid w:val="005E5A3F"/>
    <w:rsid w:val="005F07A5"/>
    <w:rsid w:val="005F1B09"/>
    <w:rsid w:val="005F271B"/>
    <w:rsid w:val="005F2BDF"/>
    <w:rsid w:val="005F475E"/>
    <w:rsid w:val="005F56A1"/>
    <w:rsid w:val="0060017F"/>
    <w:rsid w:val="00601BA6"/>
    <w:rsid w:val="0060342F"/>
    <w:rsid w:val="00603725"/>
    <w:rsid w:val="006049F8"/>
    <w:rsid w:val="0060506F"/>
    <w:rsid w:val="006117D7"/>
    <w:rsid w:val="00611A8D"/>
    <w:rsid w:val="006167AD"/>
    <w:rsid w:val="0062013D"/>
    <w:rsid w:val="006205C8"/>
    <w:rsid w:val="00623B29"/>
    <w:rsid w:val="006258FF"/>
    <w:rsid w:val="00626B1B"/>
    <w:rsid w:val="006317F7"/>
    <w:rsid w:val="0063269A"/>
    <w:rsid w:val="006413E7"/>
    <w:rsid w:val="00642093"/>
    <w:rsid w:val="00643966"/>
    <w:rsid w:val="00644310"/>
    <w:rsid w:val="006459EE"/>
    <w:rsid w:val="00646DDF"/>
    <w:rsid w:val="00656F99"/>
    <w:rsid w:val="0066014C"/>
    <w:rsid w:val="006620CF"/>
    <w:rsid w:val="00663E36"/>
    <w:rsid w:val="006648F5"/>
    <w:rsid w:val="00672719"/>
    <w:rsid w:val="00673214"/>
    <w:rsid w:val="00673B64"/>
    <w:rsid w:val="00681782"/>
    <w:rsid w:val="00682797"/>
    <w:rsid w:val="00683CCA"/>
    <w:rsid w:val="006A133E"/>
    <w:rsid w:val="006A1744"/>
    <w:rsid w:val="006A4A46"/>
    <w:rsid w:val="006B1D4D"/>
    <w:rsid w:val="006B4864"/>
    <w:rsid w:val="006B4EE2"/>
    <w:rsid w:val="006C787E"/>
    <w:rsid w:val="006D2576"/>
    <w:rsid w:val="006D5E5B"/>
    <w:rsid w:val="006E022C"/>
    <w:rsid w:val="006E1DEF"/>
    <w:rsid w:val="006E5B4F"/>
    <w:rsid w:val="006E7E4B"/>
    <w:rsid w:val="006E7ECB"/>
    <w:rsid w:val="006F157E"/>
    <w:rsid w:val="006F3183"/>
    <w:rsid w:val="0070460D"/>
    <w:rsid w:val="007068CA"/>
    <w:rsid w:val="00707AFB"/>
    <w:rsid w:val="00707C09"/>
    <w:rsid w:val="00710331"/>
    <w:rsid w:val="00712F3C"/>
    <w:rsid w:val="007132BE"/>
    <w:rsid w:val="00714F93"/>
    <w:rsid w:val="00720210"/>
    <w:rsid w:val="00731685"/>
    <w:rsid w:val="007356B4"/>
    <w:rsid w:val="00741478"/>
    <w:rsid w:val="0074387C"/>
    <w:rsid w:val="00744CC6"/>
    <w:rsid w:val="00747675"/>
    <w:rsid w:val="00750922"/>
    <w:rsid w:val="00755CD6"/>
    <w:rsid w:val="00765941"/>
    <w:rsid w:val="00765FD7"/>
    <w:rsid w:val="0076657D"/>
    <w:rsid w:val="0076734E"/>
    <w:rsid w:val="0077158F"/>
    <w:rsid w:val="00771EC8"/>
    <w:rsid w:val="00772792"/>
    <w:rsid w:val="00773243"/>
    <w:rsid w:val="00773B78"/>
    <w:rsid w:val="00777C51"/>
    <w:rsid w:val="007820B5"/>
    <w:rsid w:val="00787EB0"/>
    <w:rsid w:val="00787ED3"/>
    <w:rsid w:val="0079094B"/>
    <w:rsid w:val="00790E0E"/>
    <w:rsid w:val="00792E00"/>
    <w:rsid w:val="0079424D"/>
    <w:rsid w:val="007947E4"/>
    <w:rsid w:val="007949E5"/>
    <w:rsid w:val="00795605"/>
    <w:rsid w:val="007A2DCC"/>
    <w:rsid w:val="007A5BA3"/>
    <w:rsid w:val="007B1E72"/>
    <w:rsid w:val="007C576F"/>
    <w:rsid w:val="007C697E"/>
    <w:rsid w:val="007C6E29"/>
    <w:rsid w:val="007D3987"/>
    <w:rsid w:val="007D3A26"/>
    <w:rsid w:val="007D4BDB"/>
    <w:rsid w:val="007E2DDB"/>
    <w:rsid w:val="007E4016"/>
    <w:rsid w:val="007E5DF2"/>
    <w:rsid w:val="007E66D8"/>
    <w:rsid w:val="007E6FCB"/>
    <w:rsid w:val="007F0CAA"/>
    <w:rsid w:val="007F3CBF"/>
    <w:rsid w:val="007F4B96"/>
    <w:rsid w:val="007F7F8C"/>
    <w:rsid w:val="008004C7"/>
    <w:rsid w:val="00800810"/>
    <w:rsid w:val="008011FB"/>
    <w:rsid w:val="00804BCC"/>
    <w:rsid w:val="00805CDF"/>
    <w:rsid w:val="00806C58"/>
    <w:rsid w:val="00810C75"/>
    <w:rsid w:val="0081239B"/>
    <w:rsid w:val="008139E6"/>
    <w:rsid w:val="00815626"/>
    <w:rsid w:val="00817C20"/>
    <w:rsid w:val="00822BC4"/>
    <w:rsid w:val="00826384"/>
    <w:rsid w:val="00830933"/>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3FC6"/>
    <w:rsid w:val="0087442C"/>
    <w:rsid w:val="0087791A"/>
    <w:rsid w:val="008779EB"/>
    <w:rsid w:val="0088058E"/>
    <w:rsid w:val="00881484"/>
    <w:rsid w:val="008865B7"/>
    <w:rsid w:val="008938D2"/>
    <w:rsid w:val="00894111"/>
    <w:rsid w:val="00897E20"/>
    <w:rsid w:val="008A7091"/>
    <w:rsid w:val="008B0605"/>
    <w:rsid w:val="008B1063"/>
    <w:rsid w:val="008B404E"/>
    <w:rsid w:val="008C2793"/>
    <w:rsid w:val="008C294C"/>
    <w:rsid w:val="008C34E2"/>
    <w:rsid w:val="008C4BCB"/>
    <w:rsid w:val="008C6D0E"/>
    <w:rsid w:val="008D0182"/>
    <w:rsid w:val="008D092D"/>
    <w:rsid w:val="008D17AF"/>
    <w:rsid w:val="008D2016"/>
    <w:rsid w:val="008D4327"/>
    <w:rsid w:val="008D4D01"/>
    <w:rsid w:val="008D53AB"/>
    <w:rsid w:val="008D56FE"/>
    <w:rsid w:val="008D76B2"/>
    <w:rsid w:val="008E3313"/>
    <w:rsid w:val="008E4F0D"/>
    <w:rsid w:val="008E7B7C"/>
    <w:rsid w:val="008F0640"/>
    <w:rsid w:val="008F134F"/>
    <w:rsid w:val="008F190F"/>
    <w:rsid w:val="008F2237"/>
    <w:rsid w:val="008F370C"/>
    <w:rsid w:val="009041B3"/>
    <w:rsid w:val="009104DE"/>
    <w:rsid w:val="009122B6"/>
    <w:rsid w:val="009140E1"/>
    <w:rsid w:val="009148D4"/>
    <w:rsid w:val="00921126"/>
    <w:rsid w:val="009238CE"/>
    <w:rsid w:val="00924831"/>
    <w:rsid w:val="00925797"/>
    <w:rsid w:val="009268D7"/>
    <w:rsid w:val="00930775"/>
    <w:rsid w:val="00931BC7"/>
    <w:rsid w:val="0093556F"/>
    <w:rsid w:val="00935F94"/>
    <w:rsid w:val="0093706A"/>
    <w:rsid w:val="00943934"/>
    <w:rsid w:val="009442F0"/>
    <w:rsid w:val="00945361"/>
    <w:rsid w:val="009476A2"/>
    <w:rsid w:val="009500CF"/>
    <w:rsid w:val="0095206D"/>
    <w:rsid w:val="009528CA"/>
    <w:rsid w:val="009572CD"/>
    <w:rsid w:val="00957AA7"/>
    <w:rsid w:val="009637DF"/>
    <w:rsid w:val="00972496"/>
    <w:rsid w:val="0097359E"/>
    <w:rsid w:val="00973DE2"/>
    <w:rsid w:val="00976574"/>
    <w:rsid w:val="009805FF"/>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017"/>
    <w:rsid w:val="009B45EF"/>
    <w:rsid w:val="009B4E0B"/>
    <w:rsid w:val="009B6530"/>
    <w:rsid w:val="009C20A3"/>
    <w:rsid w:val="009C25F3"/>
    <w:rsid w:val="009C65E8"/>
    <w:rsid w:val="009D0F92"/>
    <w:rsid w:val="009D20B2"/>
    <w:rsid w:val="009E035B"/>
    <w:rsid w:val="009E4030"/>
    <w:rsid w:val="009E5304"/>
    <w:rsid w:val="009E6563"/>
    <w:rsid w:val="009E7BF8"/>
    <w:rsid w:val="009F0398"/>
    <w:rsid w:val="009F10D0"/>
    <w:rsid w:val="009F175D"/>
    <w:rsid w:val="009F2D13"/>
    <w:rsid w:val="009F7BC6"/>
    <w:rsid w:val="00A0394C"/>
    <w:rsid w:val="00A03B18"/>
    <w:rsid w:val="00A048D1"/>
    <w:rsid w:val="00A04F42"/>
    <w:rsid w:val="00A0740B"/>
    <w:rsid w:val="00A07E41"/>
    <w:rsid w:val="00A10D49"/>
    <w:rsid w:val="00A11A23"/>
    <w:rsid w:val="00A1358C"/>
    <w:rsid w:val="00A16845"/>
    <w:rsid w:val="00A20418"/>
    <w:rsid w:val="00A22956"/>
    <w:rsid w:val="00A24192"/>
    <w:rsid w:val="00A25B04"/>
    <w:rsid w:val="00A322AD"/>
    <w:rsid w:val="00A33494"/>
    <w:rsid w:val="00A368CE"/>
    <w:rsid w:val="00A4316C"/>
    <w:rsid w:val="00A46497"/>
    <w:rsid w:val="00A47FC4"/>
    <w:rsid w:val="00A51691"/>
    <w:rsid w:val="00A55866"/>
    <w:rsid w:val="00A5798F"/>
    <w:rsid w:val="00A57DDF"/>
    <w:rsid w:val="00A61808"/>
    <w:rsid w:val="00A62FA1"/>
    <w:rsid w:val="00A631A7"/>
    <w:rsid w:val="00A66045"/>
    <w:rsid w:val="00A714E1"/>
    <w:rsid w:val="00A75D5D"/>
    <w:rsid w:val="00A76EF4"/>
    <w:rsid w:val="00A838DB"/>
    <w:rsid w:val="00A83D16"/>
    <w:rsid w:val="00A86E0B"/>
    <w:rsid w:val="00A91390"/>
    <w:rsid w:val="00A92CA3"/>
    <w:rsid w:val="00A92E5F"/>
    <w:rsid w:val="00A94B2B"/>
    <w:rsid w:val="00A950B5"/>
    <w:rsid w:val="00A96DB7"/>
    <w:rsid w:val="00AA024E"/>
    <w:rsid w:val="00AA0AE3"/>
    <w:rsid w:val="00AA5DC7"/>
    <w:rsid w:val="00AA77A1"/>
    <w:rsid w:val="00AB0152"/>
    <w:rsid w:val="00AB6E13"/>
    <w:rsid w:val="00AC0AC6"/>
    <w:rsid w:val="00AC2370"/>
    <w:rsid w:val="00AC2B34"/>
    <w:rsid w:val="00AC2F29"/>
    <w:rsid w:val="00AC4D58"/>
    <w:rsid w:val="00AC56CC"/>
    <w:rsid w:val="00AC5E64"/>
    <w:rsid w:val="00AC6F87"/>
    <w:rsid w:val="00AD0240"/>
    <w:rsid w:val="00AD12AE"/>
    <w:rsid w:val="00AD6EB8"/>
    <w:rsid w:val="00AE0264"/>
    <w:rsid w:val="00AE4900"/>
    <w:rsid w:val="00AF0738"/>
    <w:rsid w:val="00AF0D44"/>
    <w:rsid w:val="00AF5768"/>
    <w:rsid w:val="00AF762E"/>
    <w:rsid w:val="00B100F5"/>
    <w:rsid w:val="00B10425"/>
    <w:rsid w:val="00B10747"/>
    <w:rsid w:val="00B107BB"/>
    <w:rsid w:val="00B111CF"/>
    <w:rsid w:val="00B1453E"/>
    <w:rsid w:val="00B1668D"/>
    <w:rsid w:val="00B169C3"/>
    <w:rsid w:val="00B2350A"/>
    <w:rsid w:val="00B25072"/>
    <w:rsid w:val="00B2561C"/>
    <w:rsid w:val="00B25C78"/>
    <w:rsid w:val="00B2644A"/>
    <w:rsid w:val="00B27474"/>
    <w:rsid w:val="00B32AC9"/>
    <w:rsid w:val="00B32DC2"/>
    <w:rsid w:val="00B333C8"/>
    <w:rsid w:val="00B41767"/>
    <w:rsid w:val="00B43B83"/>
    <w:rsid w:val="00B469A5"/>
    <w:rsid w:val="00B5112D"/>
    <w:rsid w:val="00B53450"/>
    <w:rsid w:val="00B53E9F"/>
    <w:rsid w:val="00B54685"/>
    <w:rsid w:val="00B55478"/>
    <w:rsid w:val="00B561D4"/>
    <w:rsid w:val="00B56793"/>
    <w:rsid w:val="00B646DF"/>
    <w:rsid w:val="00B6525D"/>
    <w:rsid w:val="00B65BA4"/>
    <w:rsid w:val="00B67B00"/>
    <w:rsid w:val="00B72FFA"/>
    <w:rsid w:val="00B7447C"/>
    <w:rsid w:val="00B74CDE"/>
    <w:rsid w:val="00B757E3"/>
    <w:rsid w:val="00B77858"/>
    <w:rsid w:val="00B834C6"/>
    <w:rsid w:val="00B84681"/>
    <w:rsid w:val="00B87FA4"/>
    <w:rsid w:val="00B87FC9"/>
    <w:rsid w:val="00B9337B"/>
    <w:rsid w:val="00BA07F4"/>
    <w:rsid w:val="00BA1A22"/>
    <w:rsid w:val="00BA3F1F"/>
    <w:rsid w:val="00BA4483"/>
    <w:rsid w:val="00BA703E"/>
    <w:rsid w:val="00BB0850"/>
    <w:rsid w:val="00BB3BEF"/>
    <w:rsid w:val="00BB3E28"/>
    <w:rsid w:val="00BC0D42"/>
    <w:rsid w:val="00BC0EDB"/>
    <w:rsid w:val="00BC3109"/>
    <w:rsid w:val="00BC777A"/>
    <w:rsid w:val="00BC790A"/>
    <w:rsid w:val="00BD0EF1"/>
    <w:rsid w:val="00BD1153"/>
    <w:rsid w:val="00BD28C8"/>
    <w:rsid w:val="00BD2C85"/>
    <w:rsid w:val="00BD38EB"/>
    <w:rsid w:val="00BD6E18"/>
    <w:rsid w:val="00BE15E7"/>
    <w:rsid w:val="00BE2CEE"/>
    <w:rsid w:val="00BF5FAD"/>
    <w:rsid w:val="00C006AD"/>
    <w:rsid w:val="00C063F7"/>
    <w:rsid w:val="00C2099A"/>
    <w:rsid w:val="00C2177F"/>
    <w:rsid w:val="00C21AAA"/>
    <w:rsid w:val="00C21FFA"/>
    <w:rsid w:val="00C23BF2"/>
    <w:rsid w:val="00C2521E"/>
    <w:rsid w:val="00C26CC3"/>
    <w:rsid w:val="00C339DB"/>
    <w:rsid w:val="00C40369"/>
    <w:rsid w:val="00C4099B"/>
    <w:rsid w:val="00C429C7"/>
    <w:rsid w:val="00C445D8"/>
    <w:rsid w:val="00C45454"/>
    <w:rsid w:val="00C45C5C"/>
    <w:rsid w:val="00C45FC3"/>
    <w:rsid w:val="00C46C5B"/>
    <w:rsid w:val="00C51152"/>
    <w:rsid w:val="00C52953"/>
    <w:rsid w:val="00C558B3"/>
    <w:rsid w:val="00C570F5"/>
    <w:rsid w:val="00C62F3A"/>
    <w:rsid w:val="00C66C11"/>
    <w:rsid w:val="00C709E5"/>
    <w:rsid w:val="00C772D5"/>
    <w:rsid w:val="00C779F2"/>
    <w:rsid w:val="00C8088F"/>
    <w:rsid w:val="00C81FF8"/>
    <w:rsid w:val="00C83EA4"/>
    <w:rsid w:val="00C84B9F"/>
    <w:rsid w:val="00C86C85"/>
    <w:rsid w:val="00C9240D"/>
    <w:rsid w:val="00C92647"/>
    <w:rsid w:val="00C9266D"/>
    <w:rsid w:val="00C938AB"/>
    <w:rsid w:val="00C9683A"/>
    <w:rsid w:val="00C96A56"/>
    <w:rsid w:val="00C974A3"/>
    <w:rsid w:val="00CB1358"/>
    <w:rsid w:val="00CB1774"/>
    <w:rsid w:val="00CB1D49"/>
    <w:rsid w:val="00CB2F9B"/>
    <w:rsid w:val="00CC0D0E"/>
    <w:rsid w:val="00CC2257"/>
    <w:rsid w:val="00CC2AF9"/>
    <w:rsid w:val="00CC6305"/>
    <w:rsid w:val="00CC707D"/>
    <w:rsid w:val="00CC7433"/>
    <w:rsid w:val="00CC7AB4"/>
    <w:rsid w:val="00CD32C6"/>
    <w:rsid w:val="00CD4442"/>
    <w:rsid w:val="00CD7F8A"/>
    <w:rsid w:val="00CE16D3"/>
    <w:rsid w:val="00CF1F10"/>
    <w:rsid w:val="00CF36F7"/>
    <w:rsid w:val="00CF6BE2"/>
    <w:rsid w:val="00D03B39"/>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05CA"/>
    <w:rsid w:val="00D715A1"/>
    <w:rsid w:val="00D73E06"/>
    <w:rsid w:val="00D74C47"/>
    <w:rsid w:val="00D77BD6"/>
    <w:rsid w:val="00D837DA"/>
    <w:rsid w:val="00D84E21"/>
    <w:rsid w:val="00D90BB9"/>
    <w:rsid w:val="00D95DE9"/>
    <w:rsid w:val="00D96DB9"/>
    <w:rsid w:val="00DA5020"/>
    <w:rsid w:val="00DA66F6"/>
    <w:rsid w:val="00DA7B39"/>
    <w:rsid w:val="00DB1DAF"/>
    <w:rsid w:val="00DB4B63"/>
    <w:rsid w:val="00DC1033"/>
    <w:rsid w:val="00DC1F0E"/>
    <w:rsid w:val="00DC288D"/>
    <w:rsid w:val="00DC2ED9"/>
    <w:rsid w:val="00DC55F9"/>
    <w:rsid w:val="00DD021A"/>
    <w:rsid w:val="00DD4D99"/>
    <w:rsid w:val="00DE2559"/>
    <w:rsid w:val="00DF0AA6"/>
    <w:rsid w:val="00DF37F7"/>
    <w:rsid w:val="00DF5A1B"/>
    <w:rsid w:val="00DF77FE"/>
    <w:rsid w:val="00E0063E"/>
    <w:rsid w:val="00E01E57"/>
    <w:rsid w:val="00E1283F"/>
    <w:rsid w:val="00E12B51"/>
    <w:rsid w:val="00E15ACC"/>
    <w:rsid w:val="00E2142A"/>
    <w:rsid w:val="00E2196E"/>
    <w:rsid w:val="00E24076"/>
    <w:rsid w:val="00E26E06"/>
    <w:rsid w:val="00E26FD4"/>
    <w:rsid w:val="00E30119"/>
    <w:rsid w:val="00E34AF6"/>
    <w:rsid w:val="00E352F9"/>
    <w:rsid w:val="00E36E3A"/>
    <w:rsid w:val="00E44AA7"/>
    <w:rsid w:val="00E54438"/>
    <w:rsid w:val="00E5544F"/>
    <w:rsid w:val="00E5582D"/>
    <w:rsid w:val="00E608F3"/>
    <w:rsid w:val="00E619D5"/>
    <w:rsid w:val="00E61E00"/>
    <w:rsid w:val="00E629F5"/>
    <w:rsid w:val="00E6362F"/>
    <w:rsid w:val="00E84AFA"/>
    <w:rsid w:val="00E87694"/>
    <w:rsid w:val="00E90818"/>
    <w:rsid w:val="00E93ACA"/>
    <w:rsid w:val="00E9635A"/>
    <w:rsid w:val="00EA394C"/>
    <w:rsid w:val="00EA45D7"/>
    <w:rsid w:val="00EA50C1"/>
    <w:rsid w:val="00EA7B99"/>
    <w:rsid w:val="00EB1C85"/>
    <w:rsid w:val="00EB2C9B"/>
    <w:rsid w:val="00EB51F2"/>
    <w:rsid w:val="00EB53EC"/>
    <w:rsid w:val="00ED14A1"/>
    <w:rsid w:val="00ED2957"/>
    <w:rsid w:val="00ED2F54"/>
    <w:rsid w:val="00ED319B"/>
    <w:rsid w:val="00ED4438"/>
    <w:rsid w:val="00ED5D17"/>
    <w:rsid w:val="00EE2856"/>
    <w:rsid w:val="00EE3C79"/>
    <w:rsid w:val="00EE4662"/>
    <w:rsid w:val="00EE4CD1"/>
    <w:rsid w:val="00EE5F48"/>
    <w:rsid w:val="00EF681E"/>
    <w:rsid w:val="00F00CAF"/>
    <w:rsid w:val="00F07B52"/>
    <w:rsid w:val="00F10246"/>
    <w:rsid w:val="00F13595"/>
    <w:rsid w:val="00F16CBE"/>
    <w:rsid w:val="00F254B8"/>
    <w:rsid w:val="00F26C97"/>
    <w:rsid w:val="00F26CF8"/>
    <w:rsid w:val="00F27018"/>
    <w:rsid w:val="00F27B0B"/>
    <w:rsid w:val="00F34370"/>
    <w:rsid w:val="00F35A95"/>
    <w:rsid w:val="00F40F28"/>
    <w:rsid w:val="00F4240A"/>
    <w:rsid w:val="00F46AC0"/>
    <w:rsid w:val="00F5002D"/>
    <w:rsid w:val="00F5074D"/>
    <w:rsid w:val="00F50E75"/>
    <w:rsid w:val="00F5403A"/>
    <w:rsid w:val="00F568B5"/>
    <w:rsid w:val="00F56E4B"/>
    <w:rsid w:val="00F73F9F"/>
    <w:rsid w:val="00F74BDA"/>
    <w:rsid w:val="00F77544"/>
    <w:rsid w:val="00F81F68"/>
    <w:rsid w:val="00F82DB6"/>
    <w:rsid w:val="00F82E6F"/>
    <w:rsid w:val="00F93BB4"/>
    <w:rsid w:val="00F96633"/>
    <w:rsid w:val="00FA30D7"/>
    <w:rsid w:val="00FA4453"/>
    <w:rsid w:val="00FA4F8A"/>
    <w:rsid w:val="00FA6FA7"/>
    <w:rsid w:val="00FB312C"/>
    <w:rsid w:val="00FB4022"/>
    <w:rsid w:val="00FB438C"/>
    <w:rsid w:val="00FB5AF3"/>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A92E5F"/>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50F6E"/>
    <w:rsid w:val="00280B38"/>
    <w:rsid w:val="00286741"/>
    <w:rsid w:val="002D2C86"/>
    <w:rsid w:val="002F02F9"/>
    <w:rsid w:val="003055E4"/>
    <w:rsid w:val="003252CF"/>
    <w:rsid w:val="00372FE6"/>
    <w:rsid w:val="003770AD"/>
    <w:rsid w:val="00395185"/>
    <w:rsid w:val="003B3E64"/>
    <w:rsid w:val="003C17D1"/>
    <w:rsid w:val="003C2D7F"/>
    <w:rsid w:val="003E4FB5"/>
    <w:rsid w:val="004107E9"/>
    <w:rsid w:val="00443E51"/>
    <w:rsid w:val="004B5C21"/>
    <w:rsid w:val="004C169B"/>
    <w:rsid w:val="004C4331"/>
    <w:rsid w:val="00510B13"/>
    <w:rsid w:val="00512649"/>
    <w:rsid w:val="00555FC0"/>
    <w:rsid w:val="00562ADA"/>
    <w:rsid w:val="005A32A5"/>
    <w:rsid w:val="005A4419"/>
    <w:rsid w:val="005B0284"/>
    <w:rsid w:val="005F3E79"/>
    <w:rsid w:val="00604842"/>
    <w:rsid w:val="00611FA7"/>
    <w:rsid w:val="00625464"/>
    <w:rsid w:val="006459EE"/>
    <w:rsid w:val="006931F8"/>
    <w:rsid w:val="006E1271"/>
    <w:rsid w:val="0070675B"/>
    <w:rsid w:val="00712C08"/>
    <w:rsid w:val="007270E7"/>
    <w:rsid w:val="00731D5B"/>
    <w:rsid w:val="00732957"/>
    <w:rsid w:val="007D6CA1"/>
    <w:rsid w:val="00855C80"/>
    <w:rsid w:val="00857E5D"/>
    <w:rsid w:val="00897501"/>
    <w:rsid w:val="009012F3"/>
    <w:rsid w:val="00903FB0"/>
    <w:rsid w:val="00910C00"/>
    <w:rsid w:val="00916808"/>
    <w:rsid w:val="00985D95"/>
    <w:rsid w:val="009B62C1"/>
    <w:rsid w:val="009C20A3"/>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4240A"/>
    <w:rsid w:val="00FA19FE"/>
    <w:rsid w:val="00FD1045"/>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2F9"/>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ATT20250036C.1</Network_x0020_Disclosure_x0020_Number_x0020_2>
    <From_x0020_State_x0020__x0028_abbv_x0029_ xmlns="8b644099-406f-4aeb-87fa-d90185c452f6">BellSouth Telecommunications, LLC d/b/a AT&amp;T North Carolina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2025-02-25T00:00:00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8b644099-406f-4aeb-87fa-d90185c452f6"/>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1594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4</cp:revision>
  <cp:lastPrinted>2019-03-07T19:09:00Z</cp:lastPrinted>
  <dcterms:created xsi:type="dcterms:W3CDTF">2025-02-11T22:31:00Z</dcterms:created>
  <dcterms:modified xsi:type="dcterms:W3CDTF">2025-02-18T22:29:00Z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