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6BA63FC2"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FE5AA8">
                  <w:rPr>
                    <w:b/>
                    <w:sz w:val="24"/>
                    <w:szCs w:val="24"/>
                  </w:rPr>
                  <w:t>2</w:t>
                </w:r>
                <w:r w:rsidR="00DE6253">
                  <w:rPr>
                    <w:b/>
                    <w:sz w:val="24"/>
                    <w:szCs w:val="24"/>
                  </w:rPr>
                  <w:t>2</w:t>
                </w:r>
                <w:r w:rsidR="00B005A0">
                  <w:rPr>
                    <w:b/>
                    <w:sz w:val="24"/>
                    <w:szCs w:val="24"/>
                  </w:rPr>
                  <w:t>8</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2-13T00:00:00Z">
              <w:dateFormat w:val="M/d/yyyy"/>
              <w:lid w:val="en-US"/>
              <w:storeMappedDataAs w:val="dateTime"/>
              <w:calendar w:val="gregorian"/>
            </w:date>
          </w:sdtPr>
          <w:sdtEndPr/>
          <w:sdtContent>
            <w:tc>
              <w:tcPr>
                <w:tcW w:w="2790" w:type="dxa"/>
                <w:vAlign w:val="bottom"/>
              </w:tcPr>
              <w:p w14:paraId="6C97C9A9" w14:textId="2D9C31BA" w:rsidR="00A61808" w:rsidRPr="00A33494" w:rsidRDefault="00C951B2" w:rsidP="00F13595">
                <w:pPr>
                  <w:widowControl/>
                  <w:rPr>
                    <w:rFonts w:cs="Arial"/>
                    <w:b/>
                    <w:snapToGrid/>
                    <w:sz w:val="24"/>
                    <w:szCs w:val="24"/>
                  </w:rPr>
                </w:pPr>
                <w:r>
                  <w:rPr>
                    <w:rFonts w:cs="Arial"/>
                    <w:b/>
                    <w:snapToGrid/>
                    <w:sz w:val="24"/>
                    <w:szCs w:val="24"/>
                  </w:rPr>
                  <w:t>12/13/2024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2F7A5390" w:rsidR="004726DA" w:rsidRPr="00A33494" w:rsidRDefault="00DE6253"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BD0EF1" w:rsidP="00414205">
            <w:pPr>
              <w:widowControl/>
              <w:rPr>
                <w:rFonts w:cs="Arial"/>
                <w:snapToGrid/>
                <w:sz w:val="24"/>
                <w:szCs w:val="24"/>
              </w:rPr>
            </w:pPr>
            <w:hyperlink r:id="rId11" w:history="1">
              <w:r>
                <w:rPr>
                  <w:rStyle w:val="Hyperlink"/>
                  <w:rFonts w:cs="Arial"/>
                  <w:snapToGrid/>
                  <w:sz w:val="24"/>
                  <w:szCs w:val="24"/>
                </w:rPr>
                <w:t>mp2586@att.com</w:t>
              </w:r>
            </w:hyperlink>
          </w:p>
        </w:tc>
        <w:tc>
          <w:tcPr>
            <w:tcW w:w="5490" w:type="dxa"/>
            <w:gridSpan w:val="2"/>
          </w:tcPr>
          <w:p w14:paraId="60F17DB4" w14:textId="45B1F886" w:rsidR="00BD0EF1" w:rsidRPr="00BD0EF1" w:rsidRDefault="00BD0EF1"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44BD38AD"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FE5AA8">
        <w:rPr>
          <w:rFonts w:cs="Arial"/>
          <w:sz w:val="24"/>
          <w:szCs w:val="24"/>
        </w:rPr>
        <w:t xml:space="preserve">April </w:t>
      </w:r>
      <w:r w:rsidR="00C951B2">
        <w:rPr>
          <w:rFonts w:cs="Arial"/>
          <w:sz w:val="24"/>
          <w:szCs w:val="24"/>
        </w:rPr>
        <w:t>12</w:t>
      </w:r>
      <w:r w:rsidR="009F10D0">
        <w:rPr>
          <w:rFonts w:cs="Arial"/>
          <w:sz w:val="24"/>
          <w:szCs w:val="24"/>
        </w:rPr>
        <w:t>, 202</w:t>
      </w:r>
      <w:r w:rsidR="00F42CB7">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468C736D" w:rsidR="0041610A" w:rsidRPr="0041610A" w:rsidRDefault="00720CA8" w:rsidP="0041610A">
      <w:pPr>
        <w:jc w:val="both"/>
        <w:rPr>
          <w:rFonts w:cs="Arial"/>
          <w:sz w:val="24"/>
          <w:szCs w:val="24"/>
        </w:rPr>
      </w:pPr>
      <w:bookmarkStart w:id="0" w:name="_Hlk78960532"/>
      <w:bookmarkStart w:id="1" w:name="_Hlk52273023"/>
      <w:bookmarkStart w:id="2" w:name="_Hlk170387142"/>
      <w:bookmarkStart w:id="3" w:name="_Hlk46136824"/>
      <w:r w:rsidRPr="00720CA8">
        <w:rPr>
          <w:rFonts w:cs="Arial"/>
          <w:sz w:val="24"/>
          <w:szCs w:val="24"/>
        </w:rPr>
        <w:t xml:space="preserve">BellSouth Telecommunications, LLC d/b/a AT&amp;T </w:t>
      </w:r>
      <w:r w:rsidR="00DE6253">
        <w:rPr>
          <w:rFonts w:cs="Arial"/>
          <w:sz w:val="24"/>
          <w:szCs w:val="24"/>
        </w:rPr>
        <w:t>Louisian</w:t>
      </w:r>
      <w:r w:rsidR="00B005A0">
        <w:rPr>
          <w:rFonts w:cs="Arial"/>
          <w:sz w:val="24"/>
          <w:szCs w:val="24"/>
        </w:rPr>
        <w:t>a</w:t>
      </w:r>
      <w:r w:rsidR="008C6839">
        <w:rPr>
          <w:rFonts w:cs="Arial"/>
          <w:sz w:val="24"/>
          <w:szCs w:val="24"/>
        </w:rPr>
        <w:t xml:space="preserve"> </w:t>
      </w:r>
      <w:r w:rsidR="00DE6253">
        <w:rPr>
          <w:rFonts w:cs="Arial"/>
          <w:sz w:val="24"/>
          <w:szCs w:val="24"/>
        </w:rPr>
        <w:t xml:space="preserve">plans to retire copper </w:t>
      </w:r>
      <w:r w:rsidR="00FD02DC">
        <w:rPr>
          <w:rFonts w:cs="Arial"/>
          <w:sz w:val="24"/>
          <w:szCs w:val="24"/>
        </w:rPr>
        <w:t xml:space="preserve">facilities </w:t>
      </w:r>
      <w:r w:rsidR="00DE6253">
        <w:rPr>
          <w:rFonts w:cs="Arial"/>
          <w:sz w:val="24"/>
          <w:szCs w:val="24"/>
        </w:rPr>
        <w:t xml:space="preserve">serving </w:t>
      </w:r>
      <w:r w:rsidR="00DE6253">
        <w:rPr>
          <w:rFonts w:cs="Arial"/>
          <w:sz w:val="24"/>
          <w:szCs w:val="24"/>
        </w:rPr>
        <w:t xml:space="preserve">distribution area (DA) </w:t>
      </w:r>
      <w:r w:rsidR="00DE6253">
        <w:rPr>
          <w:rFonts w:cs="Arial"/>
          <w:sz w:val="24"/>
          <w:szCs w:val="24"/>
        </w:rPr>
        <w:t xml:space="preserve">210403 in </w:t>
      </w:r>
      <w:r w:rsidR="008C6839">
        <w:rPr>
          <w:rFonts w:cs="Arial"/>
          <w:sz w:val="24"/>
          <w:szCs w:val="24"/>
        </w:rPr>
        <w:t xml:space="preserve">the </w:t>
      </w:r>
      <w:r w:rsidR="00DE6253">
        <w:rPr>
          <w:rFonts w:cs="Arial"/>
          <w:sz w:val="24"/>
          <w:szCs w:val="24"/>
        </w:rPr>
        <w:t>Avondale</w:t>
      </w:r>
      <w:r w:rsidR="008C6839">
        <w:rPr>
          <w:rFonts w:cs="Arial"/>
          <w:sz w:val="24"/>
          <w:szCs w:val="24"/>
        </w:rPr>
        <w:t xml:space="preserve"> (</w:t>
      </w:r>
      <w:r w:rsidR="00DE6253">
        <w:rPr>
          <w:rFonts w:cs="Arial"/>
          <w:sz w:val="24"/>
          <w:szCs w:val="24"/>
        </w:rPr>
        <w:t>NWORLAAV</w:t>
      </w:r>
      <w:r w:rsidR="00253D85">
        <w:rPr>
          <w:rFonts w:cs="Arial"/>
          <w:sz w:val="24"/>
          <w:szCs w:val="24"/>
        </w:rPr>
        <w:t xml:space="preserve">) wire center </w:t>
      </w:r>
      <w:r w:rsidR="00DE6253">
        <w:rPr>
          <w:rFonts w:cs="Arial"/>
          <w:sz w:val="24"/>
          <w:szCs w:val="24"/>
        </w:rPr>
        <w:t>d</w:t>
      </w:r>
      <w:r w:rsidR="00FD02DC">
        <w:rPr>
          <w:rFonts w:cs="Arial"/>
          <w:sz w:val="24"/>
          <w:szCs w:val="24"/>
        </w:rPr>
        <w:t xml:space="preserve">ue to </w:t>
      </w:r>
      <w:r w:rsidR="006B20E5">
        <w:rPr>
          <w:rFonts w:cs="Arial"/>
          <w:sz w:val="24"/>
          <w:szCs w:val="24"/>
        </w:rPr>
        <w:t xml:space="preserve">repeated theft of copper cable.  </w:t>
      </w:r>
      <w:r w:rsidR="006B20E5" w:rsidRPr="006B20E5">
        <w:rPr>
          <w:rFonts w:cs="Arial"/>
          <w:sz w:val="24"/>
          <w:szCs w:val="24"/>
        </w:rPr>
        <w:t>On numerous occasions, thieves have stolen some copper cables serving this DA, including their replacement cables</w:t>
      </w:r>
      <w:r w:rsidR="008C6839">
        <w:rPr>
          <w:rFonts w:cs="Arial"/>
          <w:sz w:val="24"/>
          <w:szCs w:val="24"/>
        </w:rPr>
        <w:t>.</w:t>
      </w:r>
      <w:r w:rsidR="00EA04F7">
        <w:rPr>
          <w:rFonts w:cs="Arial"/>
          <w:sz w:val="24"/>
          <w:szCs w:val="24"/>
        </w:rPr>
        <w:t xml:space="preserve"> </w:t>
      </w:r>
    </w:p>
    <w:p w14:paraId="78A5CB01" w14:textId="77777777" w:rsidR="0041610A" w:rsidRPr="0041610A" w:rsidRDefault="0041610A" w:rsidP="0041610A">
      <w:pPr>
        <w:jc w:val="both"/>
        <w:rPr>
          <w:rFonts w:cs="Arial"/>
          <w:sz w:val="24"/>
          <w:szCs w:val="24"/>
        </w:rPr>
      </w:pPr>
    </w:p>
    <w:p w14:paraId="1013FCD9" w14:textId="45DBFAC9" w:rsidR="00253D85" w:rsidRPr="0041610A" w:rsidRDefault="006B20E5" w:rsidP="0041610A">
      <w:pPr>
        <w:jc w:val="both"/>
        <w:rPr>
          <w:rFonts w:cs="Arial"/>
          <w:sz w:val="24"/>
          <w:szCs w:val="24"/>
        </w:rPr>
      </w:pPr>
      <w:r w:rsidRPr="006B20E5">
        <w:rPr>
          <w:rFonts w:cs="Arial"/>
          <w:sz w:val="24"/>
          <w:szCs w:val="24"/>
        </w:rPr>
        <w:t>Rather than continuing to replace stolen copper cables serving the DA, AT&amp;T Louisiana plans to migrate customers currently served by copper facilities to existing Gigabit Passive Optical Network/Fiber-to-the-Premises (GPON/FTTP) facilities and then retire the copper facilities</w:t>
      </w:r>
      <w:r w:rsidR="00253D85">
        <w:rPr>
          <w:rFonts w:cs="Arial"/>
          <w:sz w:val="24"/>
          <w:szCs w:val="24"/>
        </w:rPr>
        <w:t>.</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5DE92128"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sidRPr="0041610A">
        <w:rPr>
          <w:rFonts w:cs="Arial"/>
          <w:sz w:val="24"/>
          <w:szCs w:val="24"/>
        </w:rPr>
        <w:t xml:space="preserve"> DA. Currently, AT&amp;T </w:t>
      </w:r>
      <w:r w:rsidR="006B20E5">
        <w:rPr>
          <w:rFonts w:cs="Arial"/>
          <w:sz w:val="24"/>
          <w:szCs w:val="24"/>
        </w:rPr>
        <w:t>Louisian</w:t>
      </w:r>
      <w:r w:rsidR="007E6A8A">
        <w:rPr>
          <w:rFonts w:cs="Arial"/>
          <w:sz w:val="24"/>
          <w:szCs w:val="24"/>
        </w:rPr>
        <w:t>a</w:t>
      </w:r>
      <w:r w:rsidRPr="0041610A">
        <w:rPr>
          <w:rFonts w:cs="Arial"/>
          <w:sz w:val="24"/>
          <w:szCs w:val="24"/>
        </w:rPr>
        <w:t xml:space="preserve"> records indicate </w:t>
      </w:r>
      <w:r w:rsidR="001B547A">
        <w:rPr>
          <w:rFonts w:cs="Arial"/>
          <w:sz w:val="24"/>
          <w:szCs w:val="24"/>
        </w:rPr>
        <w:t xml:space="preserve">a total of </w:t>
      </w:r>
      <w:r w:rsidR="00FE5AA8">
        <w:rPr>
          <w:rFonts w:cs="Arial"/>
          <w:sz w:val="24"/>
          <w:szCs w:val="24"/>
        </w:rPr>
        <w:t>2</w:t>
      </w:r>
      <w:r w:rsidR="006B20E5">
        <w:rPr>
          <w:rFonts w:cs="Arial"/>
          <w:sz w:val="24"/>
          <w:szCs w:val="24"/>
        </w:rPr>
        <w:t>19</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6B20E5">
        <w:rPr>
          <w:rFonts w:cs="Arial"/>
          <w:sz w:val="24"/>
          <w:szCs w:val="24"/>
        </w:rPr>
        <w:t>one</w:t>
      </w:r>
      <w:r w:rsidR="001B547A">
        <w:rPr>
          <w:rFonts w:cs="Arial"/>
          <w:sz w:val="24"/>
          <w:szCs w:val="24"/>
        </w:rPr>
        <w:t xml:space="preserve"> of </w:t>
      </w:r>
      <w:r w:rsidRPr="0041610A">
        <w:rPr>
          <w:rFonts w:cs="Arial"/>
          <w:sz w:val="24"/>
          <w:szCs w:val="24"/>
        </w:rPr>
        <w:t xml:space="preserve">which </w:t>
      </w:r>
      <w:r w:rsidR="006B20E5">
        <w:rPr>
          <w:rFonts w:cs="Arial"/>
          <w:sz w:val="24"/>
          <w:szCs w:val="24"/>
        </w:rPr>
        <w:t xml:space="preserve">is </w:t>
      </w:r>
      <w:r w:rsidRPr="0041610A">
        <w:rPr>
          <w:rFonts w:cs="Arial"/>
          <w:sz w:val="24"/>
          <w:szCs w:val="24"/>
        </w:rPr>
        <w:t>a competitive carrier circuit, affected by this network change.</w:t>
      </w:r>
      <w:bookmarkEnd w:id="0"/>
      <w:bookmarkEnd w:id="1"/>
      <w:bookmarkEnd w:id="2"/>
      <w:r w:rsidR="00FE5AA8">
        <w:rPr>
          <w:rFonts w:cs="Arial"/>
          <w:sz w:val="24"/>
          <w:szCs w:val="24"/>
        </w:rPr>
        <w:t xml:space="preserve">  Notice ha</w:t>
      </w:r>
      <w:r w:rsidR="006B20E5">
        <w:rPr>
          <w:rFonts w:cs="Arial"/>
          <w:sz w:val="24"/>
          <w:szCs w:val="24"/>
        </w:rPr>
        <w:t>s</w:t>
      </w:r>
      <w:r w:rsidR="00FE5AA8">
        <w:rPr>
          <w:rFonts w:cs="Arial"/>
          <w:sz w:val="24"/>
          <w:szCs w:val="24"/>
        </w:rPr>
        <w:t xml:space="preserve"> been sent to the affected carrier to make alternative arrangements.</w:t>
      </w: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1398174F" w:rsidR="000716EC" w:rsidRPr="00750922" w:rsidRDefault="00C951B2" w:rsidP="009F10D0">
      <w:pPr>
        <w:rPr>
          <w:rFonts w:cs="Arial"/>
          <w:sz w:val="24"/>
          <w:szCs w:val="24"/>
        </w:rPr>
      </w:pPr>
      <w:r>
        <w:rPr>
          <w:rFonts w:cs="Arial"/>
          <w:sz w:val="24"/>
          <w:szCs w:val="24"/>
        </w:rPr>
        <w:object w:dxaOrig="1538" w:dyaOrig="991" w14:anchorId="4CC2F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3" o:title=""/>
          </v:shape>
          <o:OLEObject Type="Embed" ProgID="Excel.Sheet.12" ShapeID="_x0000_i1027" DrawAspect="Icon" ObjectID="_1794734023"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937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5625"/>
    <w:rsid w:val="00050689"/>
    <w:rsid w:val="00050B8B"/>
    <w:rsid w:val="00052C3E"/>
    <w:rsid w:val="00054648"/>
    <w:rsid w:val="00054A43"/>
    <w:rsid w:val="0005754C"/>
    <w:rsid w:val="000577DE"/>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A7CF8"/>
    <w:rsid w:val="001B20A4"/>
    <w:rsid w:val="001B547A"/>
    <w:rsid w:val="001B5D0C"/>
    <w:rsid w:val="001B5E5B"/>
    <w:rsid w:val="001B5EAD"/>
    <w:rsid w:val="001B7A56"/>
    <w:rsid w:val="001C0145"/>
    <w:rsid w:val="001C154B"/>
    <w:rsid w:val="001C18D8"/>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140F"/>
    <w:rsid w:val="00212A0E"/>
    <w:rsid w:val="00217117"/>
    <w:rsid w:val="00217203"/>
    <w:rsid w:val="002175CD"/>
    <w:rsid w:val="00217649"/>
    <w:rsid w:val="00220ADC"/>
    <w:rsid w:val="002237D0"/>
    <w:rsid w:val="00224313"/>
    <w:rsid w:val="0022551F"/>
    <w:rsid w:val="00230797"/>
    <w:rsid w:val="0023402D"/>
    <w:rsid w:val="00235B7A"/>
    <w:rsid w:val="0024134B"/>
    <w:rsid w:val="00242F07"/>
    <w:rsid w:val="00242F2E"/>
    <w:rsid w:val="00243668"/>
    <w:rsid w:val="00245F85"/>
    <w:rsid w:val="002460B1"/>
    <w:rsid w:val="00246153"/>
    <w:rsid w:val="0024797F"/>
    <w:rsid w:val="002500D9"/>
    <w:rsid w:val="0025137E"/>
    <w:rsid w:val="00252BAE"/>
    <w:rsid w:val="00253D85"/>
    <w:rsid w:val="0025710D"/>
    <w:rsid w:val="00266003"/>
    <w:rsid w:val="00270153"/>
    <w:rsid w:val="0027099C"/>
    <w:rsid w:val="00270CD4"/>
    <w:rsid w:val="00272733"/>
    <w:rsid w:val="00274833"/>
    <w:rsid w:val="00275790"/>
    <w:rsid w:val="002759B7"/>
    <w:rsid w:val="00275F08"/>
    <w:rsid w:val="00280B80"/>
    <w:rsid w:val="00283FF6"/>
    <w:rsid w:val="00286687"/>
    <w:rsid w:val="00291318"/>
    <w:rsid w:val="00291629"/>
    <w:rsid w:val="00291AFE"/>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460"/>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77F3D"/>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6EF"/>
    <w:rsid w:val="004C49B6"/>
    <w:rsid w:val="004D336A"/>
    <w:rsid w:val="004D369D"/>
    <w:rsid w:val="004D57B3"/>
    <w:rsid w:val="004D6617"/>
    <w:rsid w:val="004E12CD"/>
    <w:rsid w:val="004E1368"/>
    <w:rsid w:val="004E14E3"/>
    <w:rsid w:val="004F1E0B"/>
    <w:rsid w:val="004F7B6F"/>
    <w:rsid w:val="00502ECA"/>
    <w:rsid w:val="0050369F"/>
    <w:rsid w:val="00512A11"/>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E7D28"/>
    <w:rsid w:val="005F07A5"/>
    <w:rsid w:val="005F08FE"/>
    <w:rsid w:val="005F1B09"/>
    <w:rsid w:val="005F271B"/>
    <w:rsid w:val="005F2BDF"/>
    <w:rsid w:val="005F475E"/>
    <w:rsid w:val="005F56A1"/>
    <w:rsid w:val="005F575F"/>
    <w:rsid w:val="005F5B03"/>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20E5"/>
    <w:rsid w:val="006B4864"/>
    <w:rsid w:val="006B4EE2"/>
    <w:rsid w:val="006C3CC2"/>
    <w:rsid w:val="006D2576"/>
    <w:rsid w:val="006D5E5B"/>
    <w:rsid w:val="006D6D7E"/>
    <w:rsid w:val="006E022C"/>
    <w:rsid w:val="006E1DEF"/>
    <w:rsid w:val="006E5B4F"/>
    <w:rsid w:val="006E7E4B"/>
    <w:rsid w:val="006E7ECB"/>
    <w:rsid w:val="006F157E"/>
    <w:rsid w:val="006F2848"/>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4D2A"/>
    <w:rsid w:val="007356B4"/>
    <w:rsid w:val="00735DBD"/>
    <w:rsid w:val="0073671B"/>
    <w:rsid w:val="00740676"/>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A8A"/>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0B4E"/>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4D32"/>
    <w:rsid w:val="0089774E"/>
    <w:rsid w:val="00897E20"/>
    <w:rsid w:val="008A6684"/>
    <w:rsid w:val="008A7091"/>
    <w:rsid w:val="008A71DA"/>
    <w:rsid w:val="008B0605"/>
    <w:rsid w:val="008B1063"/>
    <w:rsid w:val="008B3545"/>
    <w:rsid w:val="008B404E"/>
    <w:rsid w:val="008C168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3B39"/>
    <w:rsid w:val="009572CD"/>
    <w:rsid w:val="00957AA7"/>
    <w:rsid w:val="00960D9E"/>
    <w:rsid w:val="009637DF"/>
    <w:rsid w:val="00967960"/>
    <w:rsid w:val="009700DE"/>
    <w:rsid w:val="00972496"/>
    <w:rsid w:val="00972C32"/>
    <w:rsid w:val="00973DE2"/>
    <w:rsid w:val="00976574"/>
    <w:rsid w:val="009805FF"/>
    <w:rsid w:val="0098253D"/>
    <w:rsid w:val="009829E7"/>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2CE7"/>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FC4"/>
    <w:rsid w:val="00A51691"/>
    <w:rsid w:val="00A55866"/>
    <w:rsid w:val="00A5798F"/>
    <w:rsid w:val="00A61808"/>
    <w:rsid w:val="00A61E91"/>
    <w:rsid w:val="00A62FA1"/>
    <w:rsid w:val="00A631A7"/>
    <w:rsid w:val="00A637F2"/>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05A0"/>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7FB"/>
    <w:rsid w:val="00C16E73"/>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51B2"/>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6BE2"/>
    <w:rsid w:val="00D029D3"/>
    <w:rsid w:val="00D058DB"/>
    <w:rsid w:val="00D07C8C"/>
    <w:rsid w:val="00D13919"/>
    <w:rsid w:val="00D147A7"/>
    <w:rsid w:val="00D149D4"/>
    <w:rsid w:val="00D14F8E"/>
    <w:rsid w:val="00D154DD"/>
    <w:rsid w:val="00D1553E"/>
    <w:rsid w:val="00D1613A"/>
    <w:rsid w:val="00D164D2"/>
    <w:rsid w:val="00D178D9"/>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E6253"/>
    <w:rsid w:val="00DF0AA6"/>
    <w:rsid w:val="00DF37F7"/>
    <w:rsid w:val="00DF5A1B"/>
    <w:rsid w:val="00DF77FE"/>
    <w:rsid w:val="00E0063E"/>
    <w:rsid w:val="00E0087B"/>
    <w:rsid w:val="00E01E57"/>
    <w:rsid w:val="00E0585E"/>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51F2"/>
    <w:rsid w:val="00EB53EC"/>
    <w:rsid w:val="00EB553F"/>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F00CAF"/>
    <w:rsid w:val="00F07B52"/>
    <w:rsid w:val="00F10246"/>
    <w:rsid w:val="00F13595"/>
    <w:rsid w:val="00F16CBE"/>
    <w:rsid w:val="00F25108"/>
    <w:rsid w:val="00F254B8"/>
    <w:rsid w:val="00F26C97"/>
    <w:rsid w:val="00F26CF8"/>
    <w:rsid w:val="00F27018"/>
    <w:rsid w:val="00F27B0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7115E"/>
    <w:rsid w:val="00F73F9F"/>
    <w:rsid w:val="00F74BDA"/>
    <w:rsid w:val="00F76F8C"/>
    <w:rsid w:val="00F77544"/>
    <w:rsid w:val="00F77732"/>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0E86"/>
    <w:rsid w:val="00FE438C"/>
    <w:rsid w:val="00FE5148"/>
    <w:rsid w:val="00FE5AA8"/>
    <w:rsid w:val="00FF08ED"/>
    <w:rsid w:val="00FF20E3"/>
    <w:rsid w:val="00FF23AF"/>
    <w:rsid w:val="00FF25EB"/>
    <w:rsid w:val="00FF2884"/>
    <w:rsid w:val="00FF2C70"/>
    <w:rsid w:val="00FF3457"/>
    <w:rsid w:val="00FF35A2"/>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1140F"/>
    <w:rsid w:val="00225157"/>
    <w:rsid w:val="00230797"/>
    <w:rsid w:val="00237020"/>
    <w:rsid w:val="00250F6E"/>
    <w:rsid w:val="00275F08"/>
    <w:rsid w:val="00280B38"/>
    <w:rsid w:val="00286687"/>
    <w:rsid w:val="00286741"/>
    <w:rsid w:val="002D2C86"/>
    <w:rsid w:val="003055E4"/>
    <w:rsid w:val="003252CF"/>
    <w:rsid w:val="00372FE6"/>
    <w:rsid w:val="003770AD"/>
    <w:rsid w:val="00395185"/>
    <w:rsid w:val="003B3E64"/>
    <w:rsid w:val="003C17D1"/>
    <w:rsid w:val="003C2D7F"/>
    <w:rsid w:val="003E4FB5"/>
    <w:rsid w:val="004107E9"/>
    <w:rsid w:val="00443E51"/>
    <w:rsid w:val="00477F3D"/>
    <w:rsid w:val="00492494"/>
    <w:rsid w:val="004B5C21"/>
    <w:rsid w:val="004C169B"/>
    <w:rsid w:val="004C46EF"/>
    <w:rsid w:val="004F7B6F"/>
    <w:rsid w:val="00510B13"/>
    <w:rsid w:val="00512649"/>
    <w:rsid w:val="00555FC0"/>
    <w:rsid w:val="00562ADA"/>
    <w:rsid w:val="005A32A5"/>
    <w:rsid w:val="005A4419"/>
    <w:rsid w:val="005B0284"/>
    <w:rsid w:val="005F3E79"/>
    <w:rsid w:val="005F5B03"/>
    <w:rsid w:val="00604842"/>
    <w:rsid w:val="00611FA7"/>
    <w:rsid w:val="00625464"/>
    <w:rsid w:val="006931F8"/>
    <w:rsid w:val="006D6D7E"/>
    <w:rsid w:val="006E1271"/>
    <w:rsid w:val="0070675B"/>
    <w:rsid w:val="00712C08"/>
    <w:rsid w:val="00726FCA"/>
    <w:rsid w:val="007270E7"/>
    <w:rsid w:val="00731D5B"/>
    <w:rsid w:val="00732957"/>
    <w:rsid w:val="00753CDD"/>
    <w:rsid w:val="007D6CA1"/>
    <w:rsid w:val="00855C80"/>
    <w:rsid w:val="00857E5D"/>
    <w:rsid w:val="00897501"/>
    <w:rsid w:val="008A6684"/>
    <w:rsid w:val="008B3545"/>
    <w:rsid w:val="009012F3"/>
    <w:rsid w:val="00903FB0"/>
    <w:rsid w:val="00910C00"/>
    <w:rsid w:val="00916808"/>
    <w:rsid w:val="009829E7"/>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D15621"/>
    <w:rsid w:val="00D35FC3"/>
    <w:rsid w:val="00D43548"/>
    <w:rsid w:val="00D60B4C"/>
    <w:rsid w:val="00D613CA"/>
    <w:rsid w:val="00D620AF"/>
    <w:rsid w:val="00DF2E8A"/>
    <w:rsid w:val="00DF68B3"/>
    <w:rsid w:val="00E32470"/>
    <w:rsid w:val="00E3552E"/>
    <w:rsid w:val="00E76B73"/>
    <w:rsid w:val="00E93306"/>
    <w:rsid w:val="00E95005"/>
    <w:rsid w:val="00EB553F"/>
    <w:rsid w:val="00EE1DC2"/>
    <w:rsid w:val="00EE2D5D"/>
    <w:rsid w:val="00F3522D"/>
    <w:rsid w:val="00F76F8C"/>
    <w:rsid w:val="00F77732"/>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ATT20240228C.1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2024-12-13T00:00:00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3F20-6599-42ED-A712-71C7DA2108C8}">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8b644099-406f-4aeb-87fa-d90185c452f6"/>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4147</TotalTime>
  <Pages>1</Pages>
  <Words>229</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1771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298</cp:revision>
  <cp:lastPrinted>2019-03-07T19:09:00Z</cp:lastPrinted>
  <dcterms:created xsi:type="dcterms:W3CDTF">2021-08-31T18:18:00Z</dcterms:created>
  <dcterms:modified xsi:type="dcterms:W3CDTF">2024-12-03T18:27:00Z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