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04F73776"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5B6026">
                  <w:rPr>
                    <w:b/>
                    <w:sz w:val="24"/>
                    <w:szCs w:val="24"/>
                  </w:rPr>
                  <w:t>40</w:t>
                </w:r>
                <w:r w:rsidR="00B85CE5">
                  <w:rPr>
                    <w:b/>
                    <w:sz w:val="24"/>
                    <w:szCs w:val="24"/>
                  </w:rPr>
                  <w:t>1</w:t>
                </w:r>
                <w:r w:rsidR="00710523">
                  <w:rPr>
                    <w:b/>
                    <w:sz w:val="24"/>
                    <w:szCs w:val="24"/>
                  </w:rPr>
                  <w:t>40</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09T00:00:00Z">
              <w:dateFormat w:val="M/d/yyyy"/>
              <w:lid w:val="en-US"/>
              <w:storeMappedDataAs w:val="dateTime"/>
              <w:calendar w:val="gregorian"/>
            </w:date>
          </w:sdtPr>
          <w:sdtEndPr/>
          <w:sdtContent>
            <w:tc>
              <w:tcPr>
                <w:tcW w:w="2790" w:type="dxa"/>
                <w:vAlign w:val="bottom"/>
              </w:tcPr>
              <w:p w14:paraId="6C97C9A9" w14:textId="18BF8414" w:rsidR="00A61808" w:rsidRPr="00A33494" w:rsidRDefault="00641DE2" w:rsidP="00F13595">
                <w:pPr>
                  <w:widowControl/>
                  <w:rPr>
                    <w:rFonts w:cs="Arial"/>
                    <w:b/>
                    <w:snapToGrid/>
                    <w:sz w:val="24"/>
                    <w:szCs w:val="24"/>
                  </w:rPr>
                </w:pPr>
                <w:r>
                  <w:rPr>
                    <w:rFonts w:cs="Arial"/>
                    <w:b/>
                    <w:snapToGrid/>
                    <w:sz w:val="24"/>
                    <w:szCs w:val="24"/>
                  </w:rPr>
                  <w:t>8/9/2024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35D999847C064FAD86BB433D09ED71CE"/>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6A874916" w:rsidR="004726DA" w:rsidRPr="00A33494" w:rsidRDefault="00710523" w:rsidP="00401691">
                <w:pPr>
                  <w:widowControl/>
                  <w:rPr>
                    <w:rFonts w:cs="Arial"/>
                    <w:snapToGrid/>
                    <w:sz w:val="24"/>
                    <w:szCs w:val="24"/>
                  </w:rPr>
                </w:pPr>
                <w:r>
                  <w:rPr>
                    <w:rFonts w:cs="Arial"/>
                    <w:snapToGrid/>
                    <w:sz w:val="24"/>
                    <w:szCs w:val="24"/>
                  </w:rPr>
                  <w:t>BellSouth Telecommunications, LLC d/b/a AT&amp;T Georgia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641DE2"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641DE2"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15911C60"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5B56D6">
        <w:rPr>
          <w:rFonts w:cs="Arial"/>
          <w:sz w:val="24"/>
          <w:szCs w:val="24"/>
        </w:rPr>
        <w:t xml:space="preserve">November </w:t>
      </w:r>
      <w:r w:rsidR="00641DE2">
        <w:rPr>
          <w:rFonts w:cs="Arial"/>
          <w:sz w:val="24"/>
          <w:szCs w:val="24"/>
        </w:rPr>
        <w:t>7</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646BD1E" w14:textId="17BE1194" w:rsidR="004D49F6" w:rsidRPr="004D49F6" w:rsidRDefault="003A018F" w:rsidP="004D49F6">
      <w:pPr>
        <w:jc w:val="both"/>
        <w:rPr>
          <w:rFonts w:cs="Arial"/>
          <w:sz w:val="24"/>
          <w:szCs w:val="24"/>
        </w:rPr>
      </w:pPr>
      <w:bookmarkStart w:id="0" w:name="_Hlk78960532"/>
      <w:bookmarkStart w:id="1" w:name="_Hlk52273023"/>
      <w:bookmarkStart w:id="2" w:name="_Hlk46136824"/>
      <w:r>
        <w:rPr>
          <w:rFonts w:cs="Arial"/>
          <w:sz w:val="24"/>
          <w:szCs w:val="24"/>
        </w:rPr>
        <w:t xml:space="preserve">BellSouth Telecommunications, LLC d/b/a AT&amp;T </w:t>
      </w:r>
      <w:r w:rsidR="00710523">
        <w:rPr>
          <w:rFonts w:cs="Arial"/>
          <w:sz w:val="24"/>
          <w:szCs w:val="24"/>
        </w:rPr>
        <w:t>Georgi</w:t>
      </w:r>
      <w:r w:rsidR="004D49F6">
        <w:rPr>
          <w:rFonts w:cs="Arial"/>
          <w:sz w:val="24"/>
          <w:szCs w:val="24"/>
        </w:rPr>
        <w:t>a</w:t>
      </w:r>
      <w:r w:rsidR="00385023">
        <w:rPr>
          <w:rFonts w:cs="Arial"/>
          <w:sz w:val="24"/>
          <w:szCs w:val="24"/>
        </w:rPr>
        <w:t xml:space="preserve"> intends to retire </w:t>
      </w:r>
      <w:r w:rsidR="00C86BF9">
        <w:rPr>
          <w:rFonts w:cs="Arial"/>
          <w:sz w:val="24"/>
          <w:szCs w:val="24"/>
        </w:rPr>
        <w:t xml:space="preserve">two </w:t>
      </w:r>
      <w:r w:rsidR="00092F1A">
        <w:rPr>
          <w:rFonts w:cs="Arial"/>
          <w:sz w:val="24"/>
          <w:szCs w:val="24"/>
        </w:rPr>
        <w:t xml:space="preserve">separate, </w:t>
      </w:r>
      <w:r w:rsidR="00C86BF9">
        <w:rPr>
          <w:rFonts w:cs="Arial"/>
          <w:sz w:val="24"/>
          <w:szCs w:val="24"/>
        </w:rPr>
        <w:t xml:space="preserve">irreparably damaged </w:t>
      </w:r>
      <w:r w:rsidR="00385023">
        <w:rPr>
          <w:rFonts w:cs="Arial"/>
          <w:sz w:val="24"/>
          <w:szCs w:val="24"/>
        </w:rPr>
        <w:t xml:space="preserve">copper </w:t>
      </w:r>
      <w:r w:rsidR="00E74E38">
        <w:rPr>
          <w:rFonts w:cs="Arial"/>
          <w:sz w:val="24"/>
          <w:szCs w:val="24"/>
        </w:rPr>
        <w:t>cable</w:t>
      </w:r>
      <w:r w:rsidR="00C86BF9">
        <w:rPr>
          <w:rFonts w:cs="Arial"/>
          <w:sz w:val="24"/>
          <w:szCs w:val="24"/>
        </w:rPr>
        <w:t>s</w:t>
      </w:r>
      <w:r w:rsidR="00385023">
        <w:rPr>
          <w:rFonts w:cs="Arial"/>
          <w:sz w:val="24"/>
          <w:szCs w:val="24"/>
        </w:rPr>
        <w:t xml:space="preserve"> </w:t>
      </w:r>
      <w:r w:rsidR="00C86BF9">
        <w:rPr>
          <w:rFonts w:cs="Arial"/>
          <w:sz w:val="24"/>
          <w:szCs w:val="24"/>
        </w:rPr>
        <w:t>in two</w:t>
      </w:r>
      <w:r w:rsidR="004D49F6">
        <w:rPr>
          <w:rFonts w:cs="Arial"/>
          <w:sz w:val="24"/>
          <w:szCs w:val="24"/>
        </w:rPr>
        <w:t xml:space="preserve"> </w:t>
      </w:r>
      <w:r w:rsidR="00092F1A">
        <w:rPr>
          <w:rFonts w:cs="Arial"/>
          <w:sz w:val="24"/>
          <w:szCs w:val="24"/>
        </w:rPr>
        <w:t xml:space="preserve">distinct </w:t>
      </w:r>
      <w:r w:rsidR="00C91A05" w:rsidRPr="00C91A05">
        <w:rPr>
          <w:rFonts w:cs="Arial"/>
          <w:sz w:val="24"/>
          <w:szCs w:val="24"/>
        </w:rPr>
        <w:t>distribution area</w:t>
      </w:r>
      <w:r w:rsidR="00C86BF9">
        <w:rPr>
          <w:rFonts w:cs="Arial"/>
          <w:sz w:val="24"/>
          <w:szCs w:val="24"/>
        </w:rPr>
        <w:t>s</w:t>
      </w:r>
      <w:r w:rsidR="00C91A05" w:rsidRPr="00C91A05">
        <w:rPr>
          <w:rFonts w:cs="Arial"/>
          <w:sz w:val="24"/>
          <w:szCs w:val="24"/>
        </w:rPr>
        <w:t xml:space="preserve"> (DA)</w:t>
      </w:r>
      <w:r w:rsidR="00C86BF9">
        <w:rPr>
          <w:rFonts w:cs="Arial"/>
          <w:sz w:val="24"/>
          <w:szCs w:val="24"/>
        </w:rPr>
        <w:t>,</w:t>
      </w:r>
      <w:r w:rsidR="00C91A05" w:rsidRPr="00C91A05">
        <w:rPr>
          <w:rFonts w:cs="Arial"/>
          <w:sz w:val="24"/>
          <w:szCs w:val="24"/>
        </w:rPr>
        <w:t xml:space="preserve"> </w:t>
      </w:r>
      <w:r w:rsidR="00710523">
        <w:rPr>
          <w:rFonts w:cs="Arial"/>
          <w:sz w:val="24"/>
          <w:szCs w:val="24"/>
        </w:rPr>
        <w:t>330381</w:t>
      </w:r>
      <w:r w:rsidR="00653131">
        <w:rPr>
          <w:rFonts w:cs="Arial"/>
          <w:sz w:val="24"/>
          <w:szCs w:val="24"/>
        </w:rPr>
        <w:t xml:space="preserve"> </w:t>
      </w:r>
      <w:r w:rsidR="00C86BF9">
        <w:rPr>
          <w:rFonts w:cs="Arial"/>
          <w:sz w:val="24"/>
          <w:szCs w:val="24"/>
        </w:rPr>
        <w:t>and 360481, in</w:t>
      </w:r>
      <w:r w:rsidR="00C91A05" w:rsidRPr="00C91A05">
        <w:rPr>
          <w:rFonts w:cs="Arial"/>
          <w:sz w:val="24"/>
          <w:szCs w:val="24"/>
        </w:rPr>
        <w:t xml:space="preserve"> the </w:t>
      </w:r>
      <w:r w:rsidR="00710523">
        <w:rPr>
          <w:rFonts w:cs="Arial"/>
          <w:sz w:val="24"/>
          <w:szCs w:val="24"/>
        </w:rPr>
        <w:t>Baxley</w:t>
      </w:r>
      <w:r w:rsidR="00C91A05" w:rsidRPr="00C91A05">
        <w:rPr>
          <w:rFonts w:cs="Arial"/>
          <w:sz w:val="24"/>
          <w:szCs w:val="24"/>
        </w:rPr>
        <w:t xml:space="preserve"> wire center (</w:t>
      </w:r>
      <w:r w:rsidR="00710523">
        <w:rPr>
          <w:rFonts w:cs="Arial"/>
          <w:sz w:val="24"/>
          <w:szCs w:val="24"/>
        </w:rPr>
        <w:t>BXLYGAES</w:t>
      </w:r>
      <w:r w:rsidR="00C91A05" w:rsidRPr="00C91A05">
        <w:rPr>
          <w:rFonts w:cs="Arial"/>
          <w:sz w:val="24"/>
          <w:szCs w:val="24"/>
        </w:rPr>
        <w:t>)</w:t>
      </w:r>
      <w:r w:rsidR="005B56D6">
        <w:rPr>
          <w:rFonts w:cs="Arial"/>
          <w:sz w:val="24"/>
          <w:szCs w:val="24"/>
        </w:rPr>
        <w:t>.  T</w:t>
      </w:r>
      <w:r w:rsidR="004D49F6" w:rsidRPr="004D49F6">
        <w:rPr>
          <w:rFonts w:cs="Arial"/>
          <w:sz w:val="24"/>
          <w:szCs w:val="24"/>
        </w:rPr>
        <w:t>he</w:t>
      </w:r>
      <w:r w:rsidR="00C86BF9">
        <w:rPr>
          <w:rFonts w:cs="Arial"/>
          <w:sz w:val="24"/>
          <w:szCs w:val="24"/>
        </w:rPr>
        <w:t xml:space="preserve"> damage </w:t>
      </w:r>
      <w:r w:rsidR="00092F1A">
        <w:rPr>
          <w:rFonts w:cs="Arial"/>
          <w:sz w:val="24"/>
          <w:szCs w:val="24"/>
        </w:rPr>
        <w:t xml:space="preserve">to each cable </w:t>
      </w:r>
      <w:r w:rsidR="00C86BF9">
        <w:rPr>
          <w:rFonts w:cs="Arial"/>
          <w:sz w:val="24"/>
          <w:szCs w:val="24"/>
        </w:rPr>
        <w:t>occurred as the result of road construction and the</w:t>
      </w:r>
      <w:r w:rsidR="004D49F6" w:rsidRPr="004D49F6">
        <w:rPr>
          <w:rFonts w:cs="Arial"/>
          <w:sz w:val="24"/>
          <w:szCs w:val="24"/>
        </w:rPr>
        <w:t xml:space="preserve">re </w:t>
      </w:r>
      <w:r w:rsidR="00E74E38">
        <w:rPr>
          <w:rFonts w:cs="Arial"/>
          <w:sz w:val="24"/>
          <w:szCs w:val="24"/>
        </w:rPr>
        <w:t>were</w:t>
      </w:r>
      <w:r w:rsidR="004D49F6" w:rsidRPr="004D49F6">
        <w:rPr>
          <w:rFonts w:cs="Arial"/>
          <w:sz w:val="24"/>
          <w:szCs w:val="24"/>
        </w:rPr>
        <w:t xml:space="preserve"> no </w:t>
      </w:r>
      <w:r w:rsidR="00710523">
        <w:rPr>
          <w:rFonts w:cs="Arial"/>
          <w:sz w:val="24"/>
          <w:szCs w:val="24"/>
        </w:rPr>
        <w:t>working customers on th</w:t>
      </w:r>
      <w:r w:rsidR="00C86BF9">
        <w:rPr>
          <w:rFonts w:cs="Arial"/>
          <w:sz w:val="24"/>
          <w:szCs w:val="24"/>
        </w:rPr>
        <w:t>e</w:t>
      </w:r>
      <w:r w:rsidR="00E74E38">
        <w:rPr>
          <w:rFonts w:cs="Arial"/>
          <w:sz w:val="24"/>
          <w:szCs w:val="24"/>
        </w:rPr>
        <w:t>s</w:t>
      </w:r>
      <w:r w:rsidR="00C86BF9">
        <w:rPr>
          <w:rFonts w:cs="Arial"/>
          <w:sz w:val="24"/>
          <w:szCs w:val="24"/>
        </w:rPr>
        <w:t>e</w:t>
      </w:r>
      <w:r w:rsidR="00710523">
        <w:rPr>
          <w:rFonts w:cs="Arial"/>
          <w:sz w:val="24"/>
          <w:szCs w:val="24"/>
        </w:rPr>
        <w:t xml:space="preserve"> copper </w:t>
      </w:r>
      <w:r w:rsidR="00E74E38">
        <w:rPr>
          <w:rFonts w:cs="Arial"/>
          <w:sz w:val="24"/>
          <w:szCs w:val="24"/>
        </w:rPr>
        <w:t>cable</w:t>
      </w:r>
      <w:r w:rsidR="00C86BF9">
        <w:rPr>
          <w:rFonts w:cs="Arial"/>
          <w:sz w:val="24"/>
          <w:szCs w:val="24"/>
        </w:rPr>
        <w:t>s</w:t>
      </w:r>
      <w:r w:rsidR="00E74E38">
        <w:rPr>
          <w:rFonts w:cs="Arial"/>
          <w:sz w:val="24"/>
          <w:szCs w:val="24"/>
        </w:rPr>
        <w:t xml:space="preserve"> at the time of the incidental damage</w:t>
      </w:r>
      <w:r w:rsidR="004D49F6" w:rsidRPr="004D49F6">
        <w:rPr>
          <w:rFonts w:cs="Arial"/>
          <w:sz w:val="24"/>
          <w:szCs w:val="24"/>
        </w:rPr>
        <w:t>, so this action will have no impact on customers.</w:t>
      </w:r>
    </w:p>
    <w:p w14:paraId="32D1F3CD" w14:textId="77777777" w:rsidR="004D49F6" w:rsidRPr="004D49F6" w:rsidRDefault="004D49F6" w:rsidP="004D49F6">
      <w:pPr>
        <w:jc w:val="both"/>
        <w:rPr>
          <w:rFonts w:cs="Arial"/>
          <w:sz w:val="24"/>
          <w:szCs w:val="24"/>
        </w:rPr>
      </w:pPr>
    </w:p>
    <w:p w14:paraId="5ED31133" w14:textId="2CF12388" w:rsidR="00EF681E" w:rsidRDefault="00E74E38" w:rsidP="004D49F6">
      <w:pPr>
        <w:jc w:val="both"/>
        <w:rPr>
          <w:sz w:val="24"/>
          <w:szCs w:val="24"/>
        </w:rPr>
      </w:pPr>
      <w:r>
        <w:rPr>
          <w:rFonts w:cs="Arial"/>
          <w:sz w:val="24"/>
          <w:szCs w:val="24"/>
        </w:rPr>
        <w:t>Rather than replace the copper cable</w:t>
      </w:r>
      <w:r w:rsidR="00C86BF9">
        <w:rPr>
          <w:rFonts w:cs="Arial"/>
          <w:sz w:val="24"/>
          <w:szCs w:val="24"/>
        </w:rPr>
        <w:t>s</w:t>
      </w:r>
      <w:r>
        <w:rPr>
          <w:rFonts w:cs="Arial"/>
          <w:sz w:val="24"/>
          <w:szCs w:val="24"/>
        </w:rPr>
        <w:t xml:space="preserve">, </w:t>
      </w:r>
      <w:r w:rsidR="004D49F6" w:rsidRPr="004D49F6">
        <w:rPr>
          <w:rFonts w:cs="Arial"/>
          <w:sz w:val="24"/>
          <w:szCs w:val="24"/>
        </w:rPr>
        <w:t xml:space="preserve">AT&amp;T </w:t>
      </w:r>
      <w:r w:rsidR="00710523">
        <w:rPr>
          <w:rFonts w:cs="Arial"/>
          <w:sz w:val="24"/>
          <w:szCs w:val="24"/>
        </w:rPr>
        <w:t>Georgi</w:t>
      </w:r>
      <w:r w:rsidR="004D49F6">
        <w:rPr>
          <w:rFonts w:cs="Arial"/>
          <w:sz w:val="24"/>
          <w:szCs w:val="24"/>
        </w:rPr>
        <w:t>a</w:t>
      </w:r>
      <w:r w:rsidR="004D49F6" w:rsidRPr="004D49F6">
        <w:rPr>
          <w:rFonts w:cs="Arial"/>
          <w:sz w:val="24"/>
          <w:szCs w:val="24"/>
        </w:rPr>
        <w:t xml:space="preserve"> </w:t>
      </w:r>
      <w:r w:rsidR="005B56D6" w:rsidRPr="005B56D6">
        <w:rPr>
          <w:rFonts w:cs="Arial"/>
          <w:sz w:val="24"/>
          <w:szCs w:val="24"/>
        </w:rPr>
        <w:t xml:space="preserve">plans to provide service to the </w:t>
      </w:r>
      <w:r>
        <w:rPr>
          <w:rFonts w:cs="Arial"/>
          <w:sz w:val="24"/>
          <w:szCs w:val="24"/>
        </w:rPr>
        <w:t>addresses</w:t>
      </w:r>
      <w:r w:rsidR="005B56D6" w:rsidRPr="005B56D6">
        <w:rPr>
          <w:rFonts w:cs="Arial"/>
          <w:sz w:val="24"/>
          <w:szCs w:val="24"/>
        </w:rPr>
        <w:t xml:space="preserve"> </w:t>
      </w:r>
      <w:r w:rsidR="00710523">
        <w:rPr>
          <w:rFonts w:cs="Arial"/>
          <w:sz w:val="24"/>
          <w:szCs w:val="24"/>
        </w:rPr>
        <w:t xml:space="preserve">with </w:t>
      </w:r>
      <w:r w:rsidR="00710523" w:rsidRPr="00710523">
        <w:rPr>
          <w:rFonts w:cs="Arial"/>
          <w:sz w:val="24"/>
          <w:szCs w:val="24"/>
        </w:rPr>
        <w:t>AT&amp;T Phone – Advanced, which can function over both a wired and wireless connection, when a customer makes a request for service</w:t>
      </w:r>
      <w:r w:rsidR="004D49F6" w:rsidRPr="004D49F6">
        <w:rPr>
          <w:rFonts w:cs="Arial"/>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6A988308" w:rsidR="00744CC6" w:rsidRDefault="00F16CBE" w:rsidP="008B1063">
      <w:pPr>
        <w:jc w:val="both"/>
        <w:rPr>
          <w:rFonts w:cs="Arial"/>
          <w:sz w:val="24"/>
          <w:szCs w:val="24"/>
        </w:rPr>
      </w:pPr>
      <w:r w:rsidRPr="009B0490">
        <w:rPr>
          <w:rFonts w:cs="Arial"/>
          <w:sz w:val="24"/>
          <w:szCs w:val="24"/>
        </w:rPr>
        <w:t>After implementation of th</w:t>
      </w:r>
      <w:r w:rsidR="00993771">
        <w:rPr>
          <w:rFonts w:cs="Arial"/>
          <w:sz w:val="24"/>
          <w:szCs w:val="24"/>
        </w:rPr>
        <w:t>is</w:t>
      </w:r>
      <w:r w:rsidRPr="009B0490">
        <w:rPr>
          <w:rFonts w:cs="Arial"/>
          <w:sz w:val="24"/>
          <w:szCs w:val="24"/>
        </w:rPr>
        <w:t xml:space="preserve"> plan, </w:t>
      </w:r>
      <w:r w:rsidR="00710523">
        <w:rPr>
          <w:rFonts w:cs="Arial"/>
          <w:sz w:val="24"/>
          <w:szCs w:val="24"/>
        </w:rPr>
        <w:t>no copp</w:t>
      </w:r>
      <w:r w:rsidR="004D49F6" w:rsidRPr="004D49F6">
        <w:rPr>
          <w:rFonts w:cs="Arial"/>
          <w:sz w:val="24"/>
          <w:szCs w:val="24"/>
        </w:rPr>
        <w:t>er-based services will be available to serve the</w:t>
      </w:r>
      <w:r w:rsidR="00710523">
        <w:rPr>
          <w:rFonts w:cs="Arial"/>
          <w:sz w:val="24"/>
          <w:szCs w:val="24"/>
        </w:rPr>
        <w:t>se</w:t>
      </w:r>
      <w:r w:rsidR="004D49F6" w:rsidRPr="004D49F6">
        <w:rPr>
          <w:rFonts w:cs="Arial"/>
          <w:sz w:val="24"/>
          <w:szCs w:val="24"/>
        </w:rPr>
        <w:t xml:space="preserve"> </w:t>
      </w:r>
      <w:r w:rsidR="00710523">
        <w:rPr>
          <w:rFonts w:cs="Arial"/>
          <w:sz w:val="24"/>
          <w:szCs w:val="24"/>
        </w:rPr>
        <w:t>addresses</w:t>
      </w:r>
      <w:r w:rsidR="004D49F6">
        <w:rPr>
          <w:rFonts w:cs="Arial"/>
          <w:sz w:val="24"/>
          <w:szCs w:val="24"/>
        </w:rPr>
        <w:t>.</w:t>
      </w:r>
      <w:r w:rsidR="00B85CE5">
        <w:rPr>
          <w:rFonts w:cs="Arial"/>
          <w:sz w:val="24"/>
          <w:szCs w:val="24"/>
        </w:rPr>
        <w:t xml:space="preserve"> </w:t>
      </w:r>
      <w:r w:rsidR="004D49F6">
        <w:rPr>
          <w:rFonts w:cs="Arial"/>
          <w:sz w:val="24"/>
          <w:szCs w:val="24"/>
        </w:rPr>
        <w:t xml:space="preserve"> </w:t>
      </w:r>
      <w:r w:rsidR="00B85CE5" w:rsidRPr="006B4864">
        <w:rPr>
          <w:rFonts w:cs="Arial"/>
          <w:sz w:val="24"/>
          <w:szCs w:val="24"/>
        </w:rPr>
        <w:t xml:space="preserve">AT&amp;T </w:t>
      </w:r>
      <w:r w:rsidR="00710523">
        <w:rPr>
          <w:rFonts w:cs="Arial"/>
          <w:sz w:val="24"/>
          <w:szCs w:val="24"/>
        </w:rPr>
        <w:t>Georgi</w:t>
      </w:r>
      <w:r w:rsidR="004D49F6">
        <w:rPr>
          <w:rFonts w:cs="Arial"/>
          <w:sz w:val="24"/>
          <w:szCs w:val="24"/>
        </w:rPr>
        <w:t>a</w:t>
      </w:r>
      <w:r w:rsidR="00B85CE5" w:rsidRPr="006B4864">
        <w:rPr>
          <w:rFonts w:cs="Arial"/>
          <w:sz w:val="24"/>
          <w:szCs w:val="24"/>
        </w:rPr>
        <w:t xml:space="preserve"> records indicate </w:t>
      </w:r>
      <w:r w:rsidR="00B85CE5">
        <w:rPr>
          <w:rFonts w:cs="Arial"/>
          <w:sz w:val="24"/>
          <w:szCs w:val="24"/>
        </w:rPr>
        <w:t xml:space="preserve">there are </w:t>
      </w:r>
      <w:r w:rsidR="00B85CE5" w:rsidRPr="006B4864">
        <w:rPr>
          <w:rFonts w:cs="Arial"/>
          <w:sz w:val="24"/>
          <w:szCs w:val="24"/>
        </w:rPr>
        <w:t xml:space="preserve">no working circuits, including competitive carrier circuits, </w:t>
      </w:r>
      <w:r w:rsidR="004D49F6">
        <w:rPr>
          <w:rFonts w:cs="Arial"/>
          <w:sz w:val="24"/>
          <w:szCs w:val="24"/>
        </w:rPr>
        <w:t>at the</w:t>
      </w:r>
      <w:r w:rsidR="00710523">
        <w:rPr>
          <w:rFonts w:cs="Arial"/>
          <w:sz w:val="24"/>
          <w:szCs w:val="24"/>
        </w:rPr>
        <w:t>se</w:t>
      </w:r>
      <w:r w:rsidR="004D49F6">
        <w:rPr>
          <w:rFonts w:cs="Arial"/>
          <w:sz w:val="24"/>
          <w:szCs w:val="24"/>
        </w:rPr>
        <w:t xml:space="preserve"> </w:t>
      </w:r>
      <w:r w:rsidR="00710523">
        <w:rPr>
          <w:rFonts w:cs="Arial"/>
          <w:sz w:val="24"/>
          <w:szCs w:val="24"/>
        </w:rPr>
        <w:t>addresses</w:t>
      </w:r>
      <w:r w:rsidR="00B85CE5">
        <w:rPr>
          <w:rFonts w:cs="Arial"/>
          <w:sz w:val="24"/>
          <w:szCs w:val="24"/>
        </w:rPr>
        <w:t xml:space="preserve">. </w:t>
      </w:r>
      <w:r w:rsidR="004D49F6" w:rsidRPr="004D49F6">
        <w:rPr>
          <w:rFonts w:cs="Arial"/>
          <w:sz w:val="24"/>
          <w:szCs w:val="24"/>
        </w:rPr>
        <w:t>Other parts of, or facilities in, th</w:t>
      </w:r>
      <w:r w:rsidR="00C86BF9">
        <w:rPr>
          <w:rFonts w:cs="Arial"/>
          <w:sz w:val="24"/>
          <w:szCs w:val="24"/>
        </w:rPr>
        <w:t>e</w:t>
      </w:r>
      <w:r w:rsidR="004D49F6" w:rsidRPr="004D49F6">
        <w:rPr>
          <w:rFonts w:cs="Arial"/>
          <w:sz w:val="24"/>
          <w:szCs w:val="24"/>
        </w:rPr>
        <w:t>s</w:t>
      </w:r>
      <w:r w:rsidR="00C86BF9">
        <w:rPr>
          <w:rFonts w:cs="Arial"/>
          <w:sz w:val="24"/>
          <w:szCs w:val="24"/>
        </w:rPr>
        <w:t>e</w:t>
      </w:r>
      <w:r w:rsidR="004D49F6" w:rsidRPr="004D49F6">
        <w:rPr>
          <w:rFonts w:cs="Arial"/>
          <w:sz w:val="24"/>
          <w:szCs w:val="24"/>
        </w:rPr>
        <w:t xml:space="preserve"> DA</w:t>
      </w:r>
      <w:r w:rsidR="00C86BF9">
        <w:rPr>
          <w:rFonts w:cs="Arial"/>
          <w:sz w:val="24"/>
          <w:szCs w:val="24"/>
        </w:rPr>
        <w:t>s</w:t>
      </w:r>
      <w:r w:rsidR="004D49F6" w:rsidRPr="004D49F6">
        <w:rPr>
          <w:rFonts w:cs="Arial"/>
          <w:sz w:val="24"/>
          <w:szCs w:val="24"/>
        </w:rPr>
        <w:t xml:space="preserve"> (i.e., outside th</w:t>
      </w:r>
      <w:r w:rsidR="00710523">
        <w:rPr>
          <w:rFonts w:cs="Arial"/>
          <w:sz w:val="24"/>
          <w:szCs w:val="24"/>
        </w:rPr>
        <w:t>e</w:t>
      </w:r>
      <w:r w:rsidR="004D49F6" w:rsidRPr="004D49F6">
        <w:rPr>
          <w:rFonts w:cs="Arial"/>
          <w:sz w:val="24"/>
          <w:szCs w:val="24"/>
        </w:rPr>
        <w:t>s</w:t>
      </w:r>
      <w:r w:rsidR="00710523">
        <w:rPr>
          <w:rFonts w:cs="Arial"/>
          <w:sz w:val="24"/>
          <w:szCs w:val="24"/>
        </w:rPr>
        <w:t>e</w:t>
      </w:r>
      <w:r w:rsidR="004D49F6" w:rsidRPr="004D49F6">
        <w:rPr>
          <w:rFonts w:cs="Arial"/>
          <w:sz w:val="24"/>
          <w:szCs w:val="24"/>
        </w:rPr>
        <w:t xml:space="preserve"> </w:t>
      </w:r>
      <w:r w:rsidR="00710523">
        <w:rPr>
          <w:rFonts w:cs="Arial"/>
          <w:sz w:val="24"/>
          <w:szCs w:val="24"/>
        </w:rPr>
        <w:t>addresses</w:t>
      </w:r>
      <w:r w:rsidR="004D49F6" w:rsidRPr="004D49F6">
        <w:rPr>
          <w:rFonts w:cs="Arial"/>
          <w:sz w:val="24"/>
          <w:szCs w:val="24"/>
        </w:rPr>
        <w:t>) are not affected by this notice</w:t>
      </w:r>
      <w:r w:rsidR="00AF762E">
        <w:rPr>
          <w:rFonts w:cs="Arial"/>
          <w:sz w:val="24"/>
          <w:szCs w:val="24"/>
        </w:rPr>
        <w:t>.</w:t>
      </w:r>
      <w:bookmarkEnd w:id="0"/>
      <w:bookmarkEnd w:id="1"/>
    </w:p>
    <w:bookmarkEnd w:id="2"/>
    <w:p w14:paraId="4426924D" w14:textId="77777777" w:rsidR="006B4864" w:rsidRPr="00744CC6" w:rsidRDefault="006B4864" w:rsidP="00744CC6">
      <w:pPr>
        <w:rPr>
          <w:rFonts w:cs="Arial"/>
          <w:sz w:val="24"/>
          <w:szCs w:val="24"/>
        </w:rPr>
      </w:pPr>
    </w:p>
    <w:p w14:paraId="16C77FA6" w14:textId="529E1858" w:rsidR="00744CC6" w:rsidRDefault="006E1DEF" w:rsidP="00744CC6">
      <w:pPr>
        <w:rPr>
          <w:rFonts w:cs="Arial"/>
          <w:b/>
          <w:sz w:val="22"/>
          <w:szCs w:val="22"/>
        </w:rPr>
      </w:pPr>
      <w:bookmarkStart w:id="3" w:name="_Hlk4591481"/>
      <w:r>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710523">
        <w:rPr>
          <w:rFonts w:cs="Arial"/>
          <w:b/>
          <w:sz w:val="24"/>
          <w:szCs w:val="24"/>
        </w:rPr>
        <w:t>es</w:t>
      </w:r>
      <w:r w:rsidR="0046549C">
        <w:rPr>
          <w:rFonts w:cs="Arial"/>
          <w:b/>
          <w:sz w:val="22"/>
          <w:szCs w:val="22"/>
        </w:rPr>
        <w:t>:</w:t>
      </w:r>
      <w:bookmarkEnd w:id="3"/>
    </w:p>
    <w:p w14:paraId="3B667E51" w14:textId="77777777" w:rsidR="00AE75CA" w:rsidRDefault="004D49F6" w:rsidP="00744CC6">
      <w:pPr>
        <w:rPr>
          <w:rFonts w:cs="Arial"/>
          <w:bCs/>
          <w:sz w:val="24"/>
          <w:szCs w:val="24"/>
        </w:rPr>
      </w:pPr>
      <w:r w:rsidRPr="00C4318B">
        <w:rPr>
          <w:rFonts w:cs="Arial"/>
          <w:bCs/>
          <w:sz w:val="24"/>
          <w:szCs w:val="24"/>
        </w:rPr>
        <w:t>The only address</w:t>
      </w:r>
      <w:r w:rsidR="00E74E38">
        <w:rPr>
          <w:rFonts w:cs="Arial"/>
          <w:bCs/>
          <w:sz w:val="24"/>
          <w:szCs w:val="24"/>
        </w:rPr>
        <w:t>es</w:t>
      </w:r>
      <w:r w:rsidRPr="00C4318B">
        <w:rPr>
          <w:rFonts w:cs="Arial"/>
          <w:bCs/>
          <w:sz w:val="24"/>
          <w:szCs w:val="24"/>
        </w:rPr>
        <w:t xml:space="preserve"> affected by this notice </w:t>
      </w:r>
      <w:r w:rsidR="00E74E38">
        <w:rPr>
          <w:rFonts w:cs="Arial"/>
          <w:bCs/>
          <w:sz w:val="24"/>
          <w:szCs w:val="24"/>
        </w:rPr>
        <w:t>are</w:t>
      </w:r>
      <w:r w:rsidR="00AE75CA">
        <w:rPr>
          <w:rFonts w:cs="Arial"/>
          <w:bCs/>
          <w:sz w:val="24"/>
          <w:szCs w:val="24"/>
        </w:rPr>
        <w:t>:</w:t>
      </w:r>
    </w:p>
    <w:p w14:paraId="75EABF65" w14:textId="77777777" w:rsidR="00AE75CA" w:rsidRDefault="00AE75CA" w:rsidP="00744CC6">
      <w:pPr>
        <w:rPr>
          <w:rFonts w:cs="Arial"/>
          <w:bCs/>
          <w:sz w:val="24"/>
          <w:szCs w:val="24"/>
        </w:rPr>
      </w:pPr>
    </w:p>
    <w:tbl>
      <w:tblPr>
        <w:tblStyle w:val="TableGrid"/>
        <w:tblW w:w="0" w:type="auto"/>
        <w:tblLook w:val="04A0" w:firstRow="1" w:lastRow="0" w:firstColumn="1" w:lastColumn="0" w:noHBand="0" w:noVBand="1"/>
      </w:tblPr>
      <w:tblGrid>
        <w:gridCol w:w="1165"/>
        <w:gridCol w:w="4410"/>
        <w:gridCol w:w="1350"/>
        <w:gridCol w:w="1620"/>
        <w:gridCol w:w="1381"/>
      </w:tblGrid>
      <w:tr w:rsidR="00AE75CA" w:rsidRPr="00AE75CA" w14:paraId="47627B0F" w14:textId="77777777" w:rsidTr="00AE75CA">
        <w:tc>
          <w:tcPr>
            <w:tcW w:w="1165" w:type="dxa"/>
          </w:tcPr>
          <w:p w14:paraId="74FF2E27" w14:textId="486D8A4E" w:rsidR="00AE75CA" w:rsidRPr="00AE75CA" w:rsidRDefault="00AE75CA" w:rsidP="00744CC6">
            <w:pPr>
              <w:rPr>
                <w:rFonts w:cs="Arial"/>
                <w:b/>
                <w:sz w:val="24"/>
                <w:szCs w:val="24"/>
              </w:rPr>
            </w:pPr>
            <w:r>
              <w:rPr>
                <w:rFonts w:cs="Arial"/>
                <w:b/>
                <w:sz w:val="24"/>
                <w:szCs w:val="24"/>
              </w:rPr>
              <w:t>DA</w:t>
            </w:r>
          </w:p>
        </w:tc>
        <w:tc>
          <w:tcPr>
            <w:tcW w:w="4410" w:type="dxa"/>
          </w:tcPr>
          <w:p w14:paraId="7C9A76EA" w14:textId="1AF4DC5B" w:rsidR="00AE75CA" w:rsidRPr="00AE75CA" w:rsidRDefault="00AE75CA" w:rsidP="00744CC6">
            <w:pPr>
              <w:rPr>
                <w:rFonts w:cs="Arial"/>
                <w:b/>
                <w:sz w:val="24"/>
                <w:szCs w:val="24"/>
              </w:rPr>
            </w:pPr>
            <w:r>
              <w:rPr>
                <w:rFonts w:cs="Arial"/>
                <w:b/>
                <w:sz w:val="24"/>
                <w:szCs w:val="24"/>
              </w:rPr>
              <w:t>Address</w:t>
            </w:r>
          </w:p>
        </w:tc>
        <w:tc>
          <w:tcPr>
            <w:tcW w:w="1350" w:type="dxa"/>
          </w:tcPr>
          <w:p w14:paraId="4CD0ECD0" w14:textId="61B1C72D" w:rsidR="00AE75CA" w:rsidRPr="00AE75CA" w:rsidRDefault="00AE75CA" w:rsidP="00744CC6">
            <w:pPr>
              <w:rPr>
                <w:rFonts w:cs="Arial"/>
                <w:b/>
                <w:sz w:val="24"/>
                <w:szCs w:val="24"/>
              </w:rPr>
            </w:pPr>
            <w:r>
              <w:rPr>
                <w:rFonts w:cs="Arial"/>
                <w:b/>
                <w:sz w:val="24"/>
                <w:szCs w:val="24"/>
              </w:rPr>
              <w:t>City</w:t>
            </w:r>
          </w:p>
        </w:tc>
        <w:tc>
          <w:tcPr>
            <w:tcW w:w="1620" w:type="dxa"/>
          </w:tcPr>
          <w:p w14:paraId="0619C082" w14:textId="78F42688" w:rsidR="00AE75CA" w:rsidRPr="00AE75CA" w:rsidRDefault="00AE75CA" w:rsidP="00744CC6">
            <w:pPr>
              <w:rPr>
                <w:rFonts w:cs="Arial"/>
                <w:b/>
                <w:sz w:val="24"/>
                <w:szCs w:val="24"/>
              </w:rPr>
            </w:pPr>
            <w:r>
              <w:rPr>
                <w:rFonts w:cs="Arial"/>
                <w:b/>
                <w:sz w:val="24"/>
                <w:szCs w:val="24"/>
              </w:rPr>
              <w:t>State</w:t>
            </w:r>
          </w:p>
        </w:tc>
        <w:tc>
          <w:tcPr>
            <w:tcW w:w="1381" w:type="dxa"/>
          </w:tcPr>
          <w:p w14:paraId="24FADFA5" w14:textId="09D0F2FD" w:rsidR="00AE75CA" w:rsidRPr="00AE75CA" w:rsidRDefault="00AE75CA" w:rsidP="00744CC6">
            <w:pPr>
              <w:rPr>
                <w:rFonts w:cs="Arial"/>
                <w:b/>
                <w:sz w:val="24"/>
                <w:szCs w:val="24"/>
              </w:rPr>
            </w:pPr>
            <w:r>
              <w:rPr>
                <w:rFonts w:cs="Arial"/>
                <w:b/>
                <w:sz w:val="24"/>
                <w:szCs w:val="24"/>
              </w:rPr>
              <w:t>Zip Code</w:t>
            </w:r>
          </w:p>
        </w:tc>
      </w:tr>
      <w:tr w:rsidR="00AE75CA" w14:paraId="10E088A2" w14:textId="77777777" w:rsidTr="00AE75CA">
        <w:tc>
          <w:tcPr>
            <w:tcW w:w="1165" w:type="dxa"/>
          </w:tcPr>
          <w:p w14:paraId="2817B82E" w14:textId="7070678D" w:rsidR="00AE75CA" w:rsidRDefault="00AE75CA" w:rsidP="00744CC6">
            <w:pPr>
              <w:rPr>
                <w:rFonts w:cs="Arial"/>
                <w:bCs/>
                <w:sz w:val="24"/>
                <w:szCs w:val="24"/>
              </w:rPr>
            </w:pPr>
            <w:r>
              <w:rPr>
                <w:rFonts w:cs="Arial"/>
                <w:bCs/>
                <w:sz w:val="24"/>
                <w:szCs w:val="24"/>
              </w:rPr>
              <w:t>330381</w:t>
            </w:r>
          </w:p>
        </w:tc>
        <w:tc>
          <w:tcPr>
            <w:tcW w:w="4410" w:type="dxa"/>
          </w:tcPr>
          <w:p w14:paraId="31018C5C" w14:textId="1A1752BA" w:rsidR="00AE75CA" w:rsidRDefault="00AE75CA" w:rsidP="00744CC6">
            <w:pPr>
              <w:rPr>
                <w:rFonts w:cs="Arial"/>
                <w:bCs/>
                <w:sz w:val="24"/>
                <w:szCs w:val="24"/>
              </w:rPr>
            </w:pPr>
            <w:r>
              <w:rPr>
                <w:rFonts w:cs="Arial"/>
                <w:bCs/>
                <w:sz w:val="24"/>
                <w:szCs w:val="24"/>
              </w:rPr>
              <w:t>1159 Dairy Road</w:t>
            </w:r>
          </w:p>
        </w:tc>
        <w:tc>
          <w:tcPr>
            <w:tcW w:w="1350" w:type="dxa"/>
          </w:tcPr>
          <w:p w14:paraId="2372827C" w14:textId="46EEE608" w:rsidR="00AE75CA" w:rsidRDefault="00AE75CA" w:rsidP="00744CC6">
            <w:pPr>
              <w:rPr>
                <w:rFonts w:cs="Arial"/>
                <w:bCs/>
                <w:sz w:val="24"/>
                <w:szCs w:val="24"/>
              </w:rPr>
            </w:pPr>
            <w:r>
              <w:rPr>
                <w:rFonts w:cs="Arial"/>
                <w:bCs/>
                <w:sz w:val="24"/>
                <w:szCs w:val="24"/>
              </w:rPr>
              <w:t>Baxley</w:t>
            </w:r>
          </w:p>
        </w:tc>
        <w:tc>
          <w:tcPr>
            <w:tcW w:w="1620" w:type="dxa"/>
          </w:tcPr>
          <w:p w14:paraId="7B049973" w14:textId="143670E8" w:rsidR="00AE75CA" w:rsidRDefault="00AE75CA" w:rsidP="00744CC6">
            <w:pPr>
              <w:rPr>
                <w:rFonts w:cs="Arial"/>
                <w:bCs/>
                <w:sz w:val="24"/>
                <w:szCs w:val="24"/>
              </w:rPr>
            </w:pPr>
            <w:r>
              <w:rPr>
                <w:rFonts w:cs="Arial"/>
                <w:bCs/>
                <w:sz w:val="24"/>
                <w:szCs w:val="24"/>
              </w:rPr>
              <w:t>Georgia</w:t>
            </w:r>
          </w:p>
        </w:tc>
        <w:tc>
          <w:tcPr>
            <w:tcW w:w="1381" w:type="dxa"/>
          </w:tcPr>
          <w:p w14:paraId="7A7FB8C6" w14:textId="6B02CF79" w:rsidR="00AE75CA" w:rsidRDefault="00AE75CA" w:rsidP="00744CC6">
            <w:pPr>
              <w:rPr>
                <w:rFonts w:cs="Arial"/>
                <w:bCs/>
                <w:sz w:val="24"/>
                <w:szCs w:val="24"/>
              </w:rPr>
            </w:pPr>
            <w:r>
              <w:rPr>
                <w:rFonts w:cs="Arial"/>
                <w:bCs/>
                <w:sz w:val="24"/>
                <w:szCs w:val="24"/>
              </w:rPr>
              <w:t>31513</w:t>
            </w:r>
          </w:p>
        </w:tc>
      </w:tr>
      <w:tr w:rsidR="00AE75CA" w14:paraId="0A4F45A2" w14:textId="77777777" w:rsidTr="00AE75CA">
        <w:tc>
          <w:tcPr>
            <w:tcW w:w="1165" w:type="dxa"/>
          </w:tcPr>
          <w:p w14:paraId="10E65658" w14:textId="2DCE1DEC" w:rsidR="00AE75CA" w:rsidRDefault="00AE75CA" w:rsidP="00AE75CA">
            <w:pPr>
              <w:rPr>
                <w:rFonts w:cs="Arial"/>
                <w:bCs/>
                <w:sz w:val="24"/>
                <w:szCs w:val="24"/>
              </w:rPr>
            </w:pPr>
            <w:r>
              <w:rPr>
                <w:rFonts w:cs="Arial"/>
                <w:bCs/>
                <w:sz w:val="24"/>
                <w:szCs w:val="24"/>
              </w:rPr>
              <w:t>330381</w:t>
            </w:r>
          </w:p>
        </w:tc>
        <w:tc>
          <w:tcPr>
            <w:tcW w:w="4410" w:type="dxa"/>
          </w:tcPr>
          <w:p w14:paraId="6F8B16E1" w14:textId="13672CFF" w:rsidR="00AE75CA" w:rsidRDefault="00AE75CA" w:rsidP="00AE75CA">
            <w:pPr>
              <w:rPr>
                <w:rFonts w:cs="Arial"/>
                <w:bCs/>
                <w:sz w:val="24"/>
                <w:szCs w:val="24"/>
              </w:rPr>
            </w:pPr>
            <w:r>
              <w:rPr>
                <w:rFonts w:cs="Arial"/>
                <w:bCs/>
                <w:sz w:val="24"/>
                <w:szCs w:val="24"/>
              </w:rPr>
              <w:t>1259 Dairy Road</w:t>
            </w:r>
          </w:p>
        </w:tc>
        <w:tc>
          <w:tcPr>
            <w:tcW w:w="1350" w:type="dxa"/>
          </w:tcPr>
          <w:p w14:paraId="45F99652" w14:textId="5538F641" w:rsidR="00AE75CA" w:rsidRDefault="00AE75CA" w:rsidP="00AE75CA">
            <w:pPr>
              <w:rPr>
                <w:rFonts w:cs="Arial"/>
                <w:bCs/>
                <w:sz w:val="24"/>
                <w:szCs w:val="24"/>
              </w:rPr>
            </w:pPr>
            <w:r>
              <w:rPr>
                <w:rFonts w:cs="Arial"/>
                <w:bCs/>
                <w:sz w:val="24"/>
                <w:szCs w:val="24"/>
              </w:rPr>
              <w:t>Baxley</w:t>
            </w:r>
          </w:p>
        </w:tc>
        <w:tc>
          <w:tcPr>
            <w:tcW w:w="1620" w:type="dxa"/>
          </w:tcPr>
          <w:p w14:paraId="1308A6E0" w14:textId="054C00EC" w:rsidR="00AE75CA" w:rsidRDefault="00AE75CA" w:rsidP="00AE75CA">
            <w:pPr>
              <w:rPr>
                <w:rFonts w:cs="Arial"/>
                <w:bCs/>
                <w:sz w:val="24"/>
                <w:szCs w:val="24"/>
              </w:rPr>
            </w:pPr>
            <w:r>
              <w:rPr>
                <w:rFonts w:cs="Arial"/>
                <w:bCs/>
                <w:sz w:val="24"/>
                <w:szCs w:val="24"/>
              </w:rPr>
              <w:t>Georgia</w:t>
            </w:r>
          </w:p>
        </w:tc>
        <w:tc>
          <w:tcPr>
            <w:tcW w:w="1381" w:type="dxa"/>
          </w:tcPr>
          <w:p w14:paraId="4DF6A61B" w14:textId="4FCC0106" w:rsidR="00AE75CA" w:rsidRDefault="00AE75CA" w:rsidP="00AE75CA">
            <w:pPr>
              <w:rPr>
                <w:rFonts w:cs="Arial"/>
                <w:bCs/>
                <w:sz w:val="24"/>
                <w:szCs w:val="24"/>
              </w:rPr>
            </w:pPr>
            <w:r>
              <w:rPr>
                <w:rFonts w:cs="Arial"/>
                <w:bCs/>
                <w:sz w:val="24"/>
                <w:szCs w:val="24"/>
              </w:rPr>
              <w:t>31513</w:t>
            </w:r>
          </w:p>
        </w:tc>
      </w:tr>
      <w:tr w:rsidR="00AE75CA" w14:paraId="083818AE" w14:textId="77777777" w:rsidTr="00AE75CA">
        <w:tc>
          <w:tcPr>
            <w:tcW w:w="1165" w:type="dxa"/>
          </w:tcPr>
          <w:p w14:paraId="1E2F19F1" w14:textId="1F5B4C73" w:rsidR="00AE75CA" w:rsidRDefault="00AE75CA" w:rsidP="00AE75CA">
            <w:pPr>
              <w:rPr>
                <w:rFonts w:cs="Arial"/>
                <w:bCs/>
                <w:sz w:val="24"/>
                <w:szCs w:val="24"/>
              </w:rPr>
            </w:pPr>
            <w:r>
              <w:rPr>
                <w:rFonts w:cs="Arial"/>
                <w:bCs/>
                <w:sz w:val="24"/>
                <w:szCs w:val="24"/>
              </w:rPr>
              <w:t>330381</w:t>
            </w:r>
          </w:p>
        </w:tc>
        <w:tc>
          <w:tcPr>
            <w:tcW w:w="4410" w:type="dxa"/>
          </w:tcPr>
          <w:p w14:paraId="1002EDF9" w14:textId="3FB32204" w:rsidR="00AE75CA" w:rsidRDefault="00AE75CA" w:rsidP="00AE75CA">
            <w:pPr>
              <w:rPr>
                <w:rFonts w:cs="Arial"/>
                <w:bCs/>
                <w:sz w:val="24"/>
                <w:szCs w:val="24"/>
              </w:rPr>
            </w:pPr>
            <w:r>
              <w:rPr>
                <w:rFonts w:cs="Arial"/>
                <w:bCs/>
                <w:sz w:val="24"/>
                <w:szCs w:val="24"/>
              </w:rPr>
              <w:t>1315 Dairy Road</w:t>
            </w:r>
          </w:p>
        </w:tc>
        <w:tc>
          <w:tcPr>
            <w:tcW w:w="1350" w:type="dxa"/>
          </w:tcPr>
          <w:p w14:paraId="5B701E81" w14:textId="60503239" w:rsidR="00AE75CA" w:rsidRDefault="00AE75CA" w:rsidP="00AE75CA">
            <w:pPr>
              <w:rPr>
                <w:rFonts w:cs="Arial"/>
                <w:bCs/>
                <w:sz w:val="24"/>
                <w:szCs w:val="24"/>
              </w:rPr>
            </w:pPr>
            <w:r>
              <w:rPr>
                <w:rFonts w:cs="Arial"/>
                <w:bCs/>
                <w:sz w:val="24"/>
                <w:szCs w:val="24"/>
              </w:rPr>
              <w:t>Baxley</w:t>
            </w:r>
          </w:p>
        </w:tc>
        <w:tc>
          <w:tcPr>
            <w:tcW w:w="1620" w:type="dxa"/>
          </w:tcPr>
          <w:p w14:paraId="774F2BC7" w14:textId="7FA395E3" w:rsidR="00AE75CA" w:rsidRDefault="00AE75CA" w:rsidP="00AE75CA">
            <w:pPr>
              <w:rPr>
                <w:rFonts w:cs="Arial"/>
                <w:bCs/>
                <w:sz w:val="24"/>
                <w:szCs w:val="24"/>
              </w:rPr>
            </w:pPr>
            <w:r>
              <w:rPr>
                <w:rFonts w:cs="Arial"/>
                <w:bCs/>
                <w:sz w:val="24"/>
                <w:szCs w:val="24"/>
              </w:rPr>
              <w:t>Georgia</w:t>
            </w:r>
          </w:p>
        </w:tc>
        <w:tc>
          <w:tcPr>
            <w:tcW w:w="1381" w:type="dxa"/>
          </w:tcPr>
          <w:p w14:paraId="334F673B" w14:textId="41BA15DC" w:rsidR="00AE75CA" w:rsidRDefault="00AE75CA" w:rsidP="00AE75CA">
            <w:pPr>
              <w:rPr>
                <w:rFonts w:cs="Arial"/>
                <w:bCs/>
                <w:sz w:val="24"/>
                <w:szCs w:val="24"/>
              </w:rPr>
            </w:pPr>
            <w:r>
              <w:rPr>
                <w:rFonts w:cs="Arial"/>
                <w:bCs/>
                <w:sz w:val="24"/>
                <w:szCs w:val="24"/>
              </w:rPr>
              <w:t>31513</w:t>
            </w:r>
          </w:p>
        </w:tc>
      </w:tr>
      <w:tr w:rsidR="00AE75CA" w14:paraId="66535DC2" w14:textId="77777777" w:rsidTr="00AE75CA">
        <w:tc>
          <w:tcPr>
            <w:tcW w:w="1165" w:type="dxa"/>
          </w:tcPr>
          <w:p w14:paraId="6B17814F" w14:textId="050DE7C8" w:rsidR="00AE75CA" w:rsidRDefault="00AE75CA" w:rsidP="00AE75CA">
            <w:pPr>
              <w:rPr>
                <w:rFonts w:cs="Arial"/>
                <w:bCs/>
                <w:sz w:val="24"/>
                <w:szCs w:val="24"/>
              </w:rPr>
            </w:pPr>
            <w:r>
              <w:rPr>
                <w:rFonts w:cs="Arial"/>
                <w:bCs/>
                <w:sz w:val="24"/>
                <w:szCs w:val="24"/>
              </w:rPr>
              <w:t>360481</w:t>
            </w:r>
          </w:p>
        </w:tc>
        <w:tc>
          <w:tcPr>
            <w:tcW w:w="4410" w:type="dxa"/>
          </w:tcPr>
          <w:p w14:paraId="7FC89314" w14:textId="4A4AED68" w:rsidR="00AE75CA" w:rsidRDefault="00AE75CA" w:rsidP="00AE75CA">
            <w:pPr>
              <w:rPr>
                <w:rFonts w:cs="Arial"/>
                <w:bCs/>
                <w:sz w:val="24"/>
                <w:szCs w:val="24"/>
              </w:rPr>
            </w:pPr>
            <w:r>
              <w:rPr>
                <w:rFonts w:cs="Arial"/>
                <w:bCs/>
                <w:sz w:val="24"/>
                <w:szCs w:val="24"/>
              </w:rPr>
              <w:t>3388 Phillipi Church Road</w:t>
            </w:r>
          </w:p>
        </w:tc>
        <w:tc>
          <w:tcPr>
            <w:tcW w:w="1350" w:type="dxa"/>
          </w:tcPr>
          <w:p w14:paraId="4CBF6F4F" w14:textId="1AE55E15" w:rsidR="00AE75CA" w:rsidRDefault="00AE75CA" w:rsidP="00AE75CA">
            <w:pPr>
              <w:rPr>
                <w:rFonts w:cs="Arial"/>
                <w:bCs/>
                <w:sz w:val="24"/>
                <w:szCs w:val="24"/>
              </w:rPr>
            </w:pPr>
            <w:r>
              <w:rPr>
                <w:rFonts w:cs="Arial"/>
                <w:bCs/>
                <w:sz w:val="24"/>
                <w:szCs w:val="24"/>
              </w:rPr>
              <w:t>Baxley</w:t>
            </w:r>
          </w:p>
        </w:tc>
        <w:tc>
          <w:tcPr>
            <w:tcW w:w="1620" w:type="dxa"/>
          </w:tcPr>
          <w:p w14:paraId="671E0C14" w14:textId="6C571834" w:rsidR="00AE75CA" w:rsidRDefault="00AE75CA" w:rsidP="00AE75CA">
            <w:pPr>
              <w:rPr>
                <w:rFonts w:cs="Arial"/>
                <w:bCs/>
                <w:sz w:val="24"/>
                <w:szCs w:val="24"/>
              </w:rPr>
            </w:pPr>
            <w:r>
              <w:rPr>
                <w:rFonts w:cs="Arial"/>
                <w:bCs/>
                <w:sz w:val="24"/>
                <w:szCs w:val="24"/>
              </w:rPr>
              <w:t>Georgia</w:t>
            </w:r>
          </w:p>
        </w:tc>
        <w:tc>
          <w:tcPr>
            <w:tcW w:w="1381" w:type="dxa"/>
          </w:tcPr>
          <w:p w14:paraId="06C24811" w14:textId="64487528" w:rsidR="00AE75CA" w:rsidRDefault="00AE75CA" w:rsidP="00AE75CA">
            <w:pPr>
              <w:rPr>
                <w:rFonts w:cs="Arial"/>
                <w:bCs/>
                <w:sz w:val="24"/>
                <w:szCs w:val="24"/>
              </w:rPr>
            </w:pPr>
            <w:r>
              <w:rPr>
                <w:rFonts w:cs="Arial"/>
                <w:bCs/>
                <w:sz w:val="24"/>
                <w:szCs w:val="24"/>
              </w:rPr>
              <w:t>31513</w:t>
            </w:r>
          </w:p>
        </w:tc>
      </w:tr>
      <w:tr w:rsidR="00AE75CA" w14:paraId="653FC32A" w14:textId="77777777" w:rsidTr="00AE75CA">
        <w:tc>
          <w:tcPr>
            <w:tcW w:w="1165" w:type="dxa"/>
          </w:tcPr>
          <w:p w14:paraId="2740D46A" w14:textId="43AFAC43" w:rsidR="00AE75CA" w:rsidRDefault="00AE75CA" w:rsidP="00AE75CA">
            <w:pPr>
              <w:rPr>
                <w:rFonts w:cs="Arial"/>
                <w:bCs/>
                <w:sz w:val="24"/>
                <w:szCs w:val="24"/>
              </w:rPr>
            </w:pPr>
            <w:r>
              <w:rPr>
                <w:rFonts w:cs="Arial"/>
                <w:bCs/>
                <w:sz w:val="24"/>
                <w:szCs w:val="24"/>
              </w:rPr>
              <w:t>360481</w:t>
            </w:r>
          </w:p>
        </w:tc>
        <w:tc>
          <w:tcPr>
            <w:tcW w:w="4410" w:type="dxa"/>
          </w:tcPr>
          <w:p w14:paraId="7D21A06D" w14:textId="1285E571" w:rsidR="00AE75CA" w:rsidRDefault="00AE75CA" w:rsidP="00AE75CA">
            <w:pPr>
              <w:rPr>
                <w:rFonts w:cs="Arial"/>
                <w:bCs/>
                <w:sz w:val="24"/>
                <w:szCs w:val="24"/>
              </w:rPr>
            </w:pPr>
            <w:r>
              <w:rPr>
                <w:rFonts w:cs="Arial"/>
                <w:bCs/>
                <w:sz w:val="24"/>
                <w:szCs w:val="24"/>
              </w:rPr>
              <w:t>3641 Phillipi Church Road</w:t>
            </w:r>
          </w:p>
        </w:tc>
        <w:tc>
          <w:tcPr>
            <w:tcW w:w="1350" w:type="dxa"/>
          </w:tcPr>
          <w:p w14:paraId="0E145F1A" w14:textId="4AC35985" w:rsidR="00AE75CA" w:rsidRDefault="00AE75CA" w:rsidP="00AE75CA">
            <w:pPr>
              <w:rPr>
                <w:rFonts w:cs="Arial"/>
                <w:bCs/>
                <w:sz w:val="24"/>
                <w:szCs w:val="24"/>
              </w:rPr>
            </w:pPr>
            <w:r>
              <w:rPr>
                <w:rFonts w:cs="Arial"/>
                <w:bCs/>
                <w:sz w:val="24"/>
                <w:szCs w:val="24"/>
              </w:rPr>
              <w:t>Baxley</w:t>
            </w:r>
          </w:p>
        </w:tc>
        <w:tc>
          <w:tcPr>
            <w:tcW w:w="1620" w:type="dxa"/>
          </w:tcPr>
          <w:p w14:paraId="3E911255" w14:textId="434E22ED" w:rsidR="00AE75CA" w:rsidRDefault="00AE75CA" w:rsidP="00AE75CA">
            <w:pPr>
              <w:rPr>
                <w:rFonts w:cs="Arial"/>
                <w:bCs/>
                <w:sz w:val="24"/>
                <w:szCs w:val="24"/>
              </w:rPr>
            </w:pPr>
            <w:r>
              <w:rPr>
                <w:rFonts w:cs="Arial"/>
                <w:bCs/>
                <w:sz w:val="24"/>
                <w:szCs w:val="24"/>
              </w:rPr>
              <w:t>Georgia</w:t>
            </w:r>
          </w:p>
        </w:tc>
        <w:tc>
          <w:tcPr>
            <w:tcW w:w="1381" w:type="dxa"/>
          </w:tcPr>
          <w:p w14:paraId="5E790EF5" w14:textId="279EAF3F" w:rsidR="00AE75CA" w:rsidRDefault="00AE75CA" w:rsidP="00AE75CA">
            <w:pPr>
              <w:rPr>
                <w:rFonts w:cs="Arial"/>
                <w:bCs/>
                <w:sz w:val="24"/>
                <w:szCs w:val="24"/>
              </w:rPr>
            </w:pPr>
            <w:r>
              <w:rPr>
                <w:rFonts w:cs="Arial"/>
                <w:bCs/>
                <w:sz w:val="24"/>
                <w:szCs w:val="24"/>
              </w:rPr>
              <w:t>31513</w:t>
            </w:r>
          </w:p>
        </w:tc>
      </w:tr>
      <w:tr w:rsidR="00092F1A" w14:paraId="661799D4" w14:textId="77777777" w:rsidTr="00AE75CA">
        <w:tc>
          <w:tcPr>
            <w:tcW w:w="1165" w:type="dxa"/>
          </w:tcPr>
          <w:p w14:paraId="6E1DC300" w14:textId="31491BAA" w:rsidR="00092F1A" w:rsidRDefault="00092F1A" w:rsidP="00AE75CA">
            <w:pPr>
              <w:rPr>
                <w:rFonts w:cs="Arial"/>
                <w:bCs/>
                <w:sz w:val="24"/>
                <w:szCs w:val="24"/>
              </w:rPr>
            </w:pPr>
            <w:r>
              <w:rPr>
                <w:rFonts w:cs="Arial"/>
                <w:bCs/>
                <w:sz w:val="24"/>
                <w:szCs w:val="24"/>
              </w:rPr>
              <w:t>360481</w:t>
            </w:r>
          </w:p>
        </w:tc>
        <w:tc>
          <w:tcPr>
            <w:tcW w:w="4410" w:type="dxa"/>
          </w:tcPr>
          <w:p w14:paraId="06CED781" w14:textId="23BCCA4B" w:rsidR="00092F1A" w:rsidRDefault="00092F1A" w:rsidP="00AE75CA">
            <w:pPr>
              <w:rPr>
                <w:rFonts w:cs="Arial"/>
                <w:bCs/>
                <w:sz w:val="24"/>
                <w:szCs w:val="24"/>
              </w:rPr>
            </w:pPr>
            <w:r>
              <w:rPr>
                <w:rFonts w:cs="Arial"/>
                <w:bCs/>
                <w:sz w:val="24"/>
                <w:szCs w:val="24"/>
              </w:rPr>
              <w:t>3812 Phillipi Church Road</w:t>
            </w:r>
          </w:p>
        </w:tc>
        <w:tc>
          <w:tcPr>
            <w:tcW w:w="1350" w:type="dxa"/>
          </w:tcPr>
          <w:p w14:paraId="482E371F" w14:textId="5D5A3C4D" w:rsidR="00092F1A" w:rsidRDefault="00092F1A" w:rsidP="00AE75CA">
            <w:pPr>
              <w:rPr>
                <w:rFonts w:cs="Arial"/>
                <w:bCs/>
                <w:sz w:val="24"/>
                <w:szCs w:val="24"/>
              </w:rPr>
            </w:pPr>
            <w:r>
              <w:rPr>
                <w:rFonts w:cs="Arial"/>
                <w:bCs/>
                <w:sz w:val="24"/>
                <w:szCs w:val="24"/>
              </w:rPr>
              <w:t>Baxley</w:t>
            </w:r>
          </w:p>
        </w:tc>
        <w:tc>
          <w:tcPr>
            <w:tcW w:w="1620" w:type="dxa"/>
          </w:tcPr>
          <w:p w14:paraId="30057023" w14:textId="6FCBBE0F" w:rsidR="00092F1A" w:rsidRDefault="00092F1A" w:rsidP="00AE75CA">
            <w:pPr>
              <w:rPr>
                <w:rFonts w:cs="Arial"/>
                <w:bCs/>
                <w:sz w:val="24"/>
                <w:szCs w:val="24"/>
              </w:rPr>
            </w:pPr>
            <w:r>
              <w:rPr>
                <w:rFonts w:cs="Arial"/>
                <w:bCs/>
                <w:sz w:val="24"/>
                <w:szCs w:val="24"/>
              </w:rPr>
              <w:t>Georgia</w:t>
            </w:r>
          </w:p>
        </w:tc>
        <w:tc>
          <w:tcPr>
            <w:tcW w:w="1381" w:type="dxa"/>
          </w:tcPr>
          <w:p w14:paraId="5BABBA51" w14:textId="59BA3007" w:rsidR="00092F1A" w:rsidRDefault="00092F1A" w:rsidP="00AE75CA">
            <w:pPr>
              <w:rPr>
                <w:rFonts w:cs="Arial"/>
                <w:bCs/>
                <w:sz w:val="24"/>
                <w:szCs w:val="24"/>
              </w:rPr>
            </w:pPr>
            <w:r>
              <w:rPr>
                <w:rFonts w:cs="Arial"/>
                <w:bCs/>
                <w:sz w:val="24"/>
                <w:szCs w:val="24"/>
              </w:rPr>
              <w:t>31513</w:t>
            </w:r>
          </w:p>
        </w:tc>
      </w:tr>
    </w:tbl>
    <w:p w14:paraId="1729D5E3" w14:textId="2423A081" w:rsidR="00F16CBE" w:rsidRPr="00750922" w:rsidRDefault="00F16CBE" w:rsidP="009F10D0">
      <w:pPr>
        <w:rPr>
          <w:rFonts w:cs="Arial"/>
          <w:sz w:val="24"/>
          <w:szCs w:val="24"/>
        </w:rPr>
      </w:pPr>
    </w:p>
    <w:sectPr w:rsidR="00F16CBE"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4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0670A"/>
    <w:rsid w:val="00010EE5"/>
    <w:rsid w:val="00011181"/>
    <w:rsid w:val="00017200"/>
    <w:rsid w:val="000177E6"/>
    <w:rsid w:val="000214C1"/>
    <w:rsid w:val="00023E8F"/>
    <w:rsid w:val="00024392"/>
    <w:rsid w:val="000278B8"/>
    <w:rsid w:val="000279E0"/>
    <w:rsid w:val="0003029D"/>
    <w:rsid w:val="000323D5"/>
    <w:rsid w:val="00032C49"/>
    <w:rsid w:val="00035D89"/>
    <w:rsid w:val="00040C87"/>
    <w:rsid w:val="00042313"/>
    <w:rsid w:val="00045625"/>
    <w:rsid w:val="00047DDE"/>
    <w:rsid w:val="00050B8B"/>
    <w:rsid w:val="00052C3E"/>
    <w:rsid w:val="00054648"/>
    <w:rsid w:val="00054A43"/>
    <w:rsid w:val="0005754C"/>
    <w:rsid w:val="00061373"/>
    <w:rsid w:val="000615CC"/>
    <w:rsid w:val="00062497"/>
    <w:rsid w:val="00062F8B"/>
    <w:rsid w:val="00070B46"/>
    <w:rsid w:val="00073FFA"/>
    <w:rsid w:val="0007597A"/>
    <w:rsid w:val="00076E6F"/>
    <w:rsid w:val="00080754"/>
    <w:rsid w:val="00080D36"/>
    <w:rsid w:val="00083449"/>
    <w:rsid w:val="00086891"/>
    <w:rsid w:val="00086961"/>
    <w:rsid w:val="00086D55"/>
    <w:rsid w:val="000914C2"/>
    <w:rsid w:val="00092F1A"/>
    <w:rsid w:val="000966E9"/>
    <w:rsid w:val="000A14B3"/>
    <w:rsid w:val="000A5CDF"/>
    <w:rsid w:val="000A64F5"/>
    <w:rsid w:val="000B09C7"/>
    <w:rsid w:val="000B3737"/>
    <w:rsid w:val="000B5BB8"/>
    <w:rsid w:val="000C3BCD"/>
    <w:rsid w:val="000C4FA9"/>
    <w:rsid w:val="000C6F0A"/>
    <w:rsid w:val="000C7A7A"/>
    <w:rsid w:val="000D0CE4"/>
    <w:rsid w:val="000D40FA"/>
    <w:rsid w:val="000D566B"/>
    <w:rsid w:val="000E4ED8"/>
    <w:rsid w:val="000F1300"/>
    <w:rsid w:val="000F678A"/>
    <w:rsid w:val="000F7D04"/>
    <w:rsid w:val="00101412"/>
    <w:rsid w:val="001024AE"/>
    <w:rsid w:val="0010678F"/>
    <w:rsid w:val="001140F5"/>
    <w:rsid w:val="00121D79"/>
    <w:rsid w:val="0012473A"/>
    <w:rsid w:val="00132E28"/>
    <w:rsid w:val="00137B94"/>
    <w:rsid w:val="00142324"/>
    <w:rsid w:val="001435EA"/>
    <w:rsid w:val="0014462A"/>
    <w:rsid w:val="00144C7F"/>
    <w:rsid w:val="00145D93"/>
    <w:rsid w:val="00151990"/>
    <w:rsid w:val="0016066E"/>
    <w:rsid w:val="00161347"/>
    <w:rsid w:val="001622B6"/>
    <w:rsid w:val="00163D2D"/>
    <w:rsid w:val="00165352"/>
    <w:rsid w:val="001672A3"/>
    <w:rsid w:val="001744BA"/>
    <w:rsid w:val="00176854"/>
    <w:rsid w:val="00180EE4"/>
    <w:rsid w:val="0018195F"/>
    <w:rsid w:val="00190F74"/>
    <w:rsid w:val="00191767"/>
    <w:rsid w:val="001978BD"/>
    <w:rsid w:val="001A0A7C"/>
    <w:rsid w:val="001A4E74"/>
    <w:rsid w:val="001A722D"/>
    <w:rsid w:val="001B20A4"/>
    <w:rsid w:val="001B5D0C"/>
    <w:rsid w:val="001B5E5B"/>
    <w:rsid w:val="001B5EAD"/>
    <w:rsid w:val="001B7A56"/>
    <w:rsid w:val="001C0145"/>
    <w:rsid w:val="001C154B"/>
    <w:rsid w:val="001C5A7B"/>
    <w:rsid w:val="001D02FB"/>
    <w:rsid w:val="001D0C83"/>
    <w:rsid w:val="001D14F0"/>
    <w:rsid w:val="001D3D5F"/>
    <w:rsid w:val="001E582B"/>
    <w:rsid w:val="001E749B"/>
    <w:rsid w:val="001F0317"/>
    <w:rsid w:val="002038A1"/>
    <w:rsid w:val="00205E34"/>
    <w:rsid w:val="0020766A"/>
    <w:rsid w:val="00210643"/>
    <w:rsid w:val="00212A0E"/>
    <w:rsid w:val="00217117"/>
    <w:rsid w:val="00217203"/>
    <w:rsid w:val="00217649"/>
    <w:rsid w:val="00220ADC"/>
    <w:rsid w:val="002237D0"/>
    <w:rsid w:val="0022551F"/>
    <w:rsid w:val="0023402D"/>
    <w:rsid w:val="00235B7A"/>
    <w:rsid w:val="00242F07"/>
    <w:rsid w:val="00243668"/>
    <w:rsid w:val="00245F85"/>
    <w:rsid w:val="00246153"/>
    <w:rsid w:val="0024797F"/>
    <w:rsid w:val="0025137E"/>
    <w:rsid w:val="00252BAE"/>
    <w:rsid w:val="00253393"/>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DF4"/>
    <w:rsid w:val="002C3AF2"/>
    <w:rsid w:val="002C4A8D"/>
    <w:rsid w:val="002C7733"/>
    <w:rsid w:val="002D0989"/>
    <w:rsid w:val="002D1B7D"/>
    <w:rsid w:val="002E161C"/>
    <w:rsid w:val="002E4F92"/>
    <w:rsid w:val="002E596C"/>
    <w:rsid w:val="002F20C5"/>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94C"/>
    <w:rsid w:val="00340173"/>
    <w:rsid w:val="00341EB3"/>
    <w:rsid w:val="00344071"/>
    <w:rsid w:val="003440CE"/>
    <w:rsid w:val="00345F61"/>
    <w:rsid w:val="00351047"/>
    <w:rsid w:val="00351767"/>
    <w:rsid w:val="0035474C"/>
    <w:rsid w:val="00354CEB"/>
    <w:rsid w:val="00355B93"/>
    <w:rsid w:val="00356254"/>
    <w:rsid w:val="003572DA"/>
    <w:rsid w:val="00363056"/>
    <w:rsid w:val="00363FB4"/>
    <w:rsid w:val="00365125"/>
    <w:rsid w:val="00372DE1"/>
    <w:rsid w:val="0037343B"/>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C0DE8"/>
    <w:rsid w:val="003C5F50"/>
    <w:rsid w:val="003C5F7B"/>
    <w:rsid w:val="003C6BFC"/>
    <w:rsid w:val="003D5C73"/>
    <w:rsid w:val="003D6BFF"/>
    <w:rsid w:val="003E34C1"/>
    <w:rsid w:val="003E4252"/>
    <w:rsid w:val="003E49B7"/>
    <w:rsid w:val="003E525E"/>
    <w:rsid w:val="003E7472"/>
    <w:rsid w:val="003F59C6"/>
    <w:rsid w:val="003F672F"/>
    <w:rsid w:val="0040014B"/>
    <w:rsid w:val="00401691"/>
    <w:rsid w:val="00403DC5"/>
    <w:rsid w:val="00404200"/>
    <w:rsid w:val="0041138F"/>
    <w:rsid w:val="00411630"/>
    <w:rsid w:val="00414205"/>
    <w:rsid w:val="004225AD"/>
    <w:rsid w:val="004227A8"/>
    <w:rsid w:val="00423EEA"/>
    <w:rsid w:val="00432E2D"/>
    <w:rsid w:val="00433F95"/>
    <w:rsid w:val="004369BB"/>
    <w:rsid w:val="004418E4"/>
    <w:rsid w:val="0044626A"/>
    <w:rsid w:val="00446629"/>
    <w:rsid w:val="004500A3"/>
    <w:rsid w:val="00451D7A"/>
    <w:rsid w:val="00453AF5"/>
    <w:rsid w:val="0045403E"/>
    <w:rsid w:val="00454184"/>
    <w:rsid w:val="00460522"/>
    <w:rsid w:val="00462695"/>
    <w:rsid w:val="00464D52"/>
    <w:rsid w:val="0046549C"/>
    <w:rsid w:val="00470889"/>
    <w:rsid w:val="00471797"/>
    <w:rsid w:val="00472691"/>
    <w:rsid w:val="004726DA"/>
    <w:rsid w:val="00474C17"/>
    <w:rsid w:val="004756E3"/>
    <w:rsid w:val="004832D3"/>
    <w:rsid w:val="0048357B"/>
    <w:rsid w:val="00484A4C"/>
    <w:rsid w:val="00491A19"/>
    <w:rsid w:val="00491E87"/>
    <w:rsid w:val="00494B08"/>
    <w:rsid w:val="004A0F58"/>
    <w:rsid w:val="004A101D"/>
    <w:rsid w:val="004A50E3"/>
    <w:rsid w:val="004A51AF"/>
    <w:rsid w:val="004B3221"/>
    <w:rsid w:val="004B331F"/>
    <w:rsid w:val="004B7426"/>
    <w:rsid w:val="004C0364"/>
    <w:rsid w:val="004C43B5"/>
    <w:rsid w:val="004C49B6"/>
    <w:rsid w:val="004D369D"/>
    <w:rsid w:val="004D49F6"/>
    <w:rsid w:val="004D57B3"/>
    <w:rsid w:val="004D6617"/>
    <w:rsid w:val="004E12CD"/>
    <w:rsid w:val="004E1368"/>
    <w:rsid w:val="004E14E3"/>
    <w:rsid w:val="004F1E0B"/>
    <w:rsid w:val="00502ECA"/>
    <w:rsid w:val="0050369F"/>
    <w:rsid w:val="00515870"/>
    <w:rsid w:val="00523647"/>
    <w:rsid w:val="00525A1F"/>
    <w:rsid w:val="00526F85"/>
    <w:rsid w:val="0053274C"/>
    <w:rsid w:val="00541ED8"/>
    <w:rsid w:val="00547112"/>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3255"/>
    <w:rsid w:val="005972D6"/>
    <w:rsid w:val="0059759F"/>
    <w:rsid w:val="005A1A14"/>
    <w:rsid w:val="005A2423"/>
    <w:rsid w:val="005B30E4"/>
    <w:rsid w:val="005B48A2"/>
    <w:rsid w:val="005B56D6"/>
    <w:rsid w:val="005B6026"/>
    <w:rsid w:val="005C35C0"/>
    <w:rsid w:val="005C7A79"/>
    <w:rsid w:val="005D0A81"/>
    <w:rsid w:val="005D1ED9"/>
    <w:rsid w:val="005D67B8"/>
    <w:rsid w:val="005E1EE7"/>
    <w:rsid w:val="005E3445"/>
    <w:rsid w:val="005E5A3F"/>
    <w:rsid w:val="005F07A5"/>
    <w:rsid w:val="005F1B09"/>
    <w:rsid w:val="005F2BDF"/>
    <w:rsid w:val="005F475E"/>
    <w:rsid w:val="005F56A1"/>
    <w:rsid w:val="0060017F"/>
    <w:rsid w:val="00601BA6"/>
    <w:rsid w:val="0060342F"/>
    <w:rsid w:val="00603725"/>
    <w:rsid w:val="006049F8"/>
    <w:rsid w:val="0060506F"/>
    <w:rsid w:val="00611A8D"/>
    <w:rsid w:val="006167AD"/>
    <w:rsid w:val="0062013D"/>
    <w:rsid w:val="006205C8"/>
    <w:rsid w:val="006258FF"/>
    <w:rsid w:val="00626B1B"/>
    <w:rsid w:val="006317F7"/>
    <w:rsid w:val="0063269A"/>
    <w:rsid w:val="00641DE2"/>
    <w:rsid w:val="00642093"/>
    <w:rsid w:val="00643966"/>
    <w:rsid w:val="00644310"/>
    <w:rsid w:val="00646DDF"/>
    <w:rsid w:val="00653131"/>
    <w:rsid w:val="0066014C"/>
    <w:rsid w:val="006620CF"/>
    <w:rsid w:val="00664224"/>
    <w:rsid w:val="006648F5"/>
    <w:rsid w:val="00672719"/>
    <w:rsid w:val="00673214"/>
    <w:rsid w:val="00673B64"/>
    <w:rsid w:val="00682797"/>
    <w:rsid w:val="00683CCA"/>
    <w:rsid w:val="006A133E"/>
    <w:rsid w:val="006A1744"/>
    <w:rsid w:val="006A4A46"/>
    <w:rsid w:val="006B1D4D"/>
    <w:rsid w:val="006B4864"/>
    <w:rsid w:val="006B4EE2"/>
    <w:rsid w:val="006B6AF5"/>
    <w:rsid w:val="006D2576"/>
    <w:rsid w:val="006D5E5B"/>
    <w:rsid w:val="006E022C"/>
    <w:rsid w:val="006E1DEF"/>
    <w:rsid w:val="006E5B4F"/>
    <w:rsid w:val="006E7E4B"/>
    <w:rsid w:val="006E7ECB"/>
    <w:rsid w:val="006F157E"/>
    <w:rsid w:val="006F3183"/>
    <w:rsid w:val="0070460D"/>
    <w:rsid w:val="007068CA"/>
    <w:rsid w:val="00707AFB"/>
    <w:rsid w:val="00707C09"/>
    <w:rsid w:val="00710331"/>
    <w:rsid w:val="00710523"/>
    <w:rsid w:val="00712F3C"/>
    <w:rsid w:val="007132BE"/>
    <w:rsid w:val="00714F93"/>
    <w:rsid w:val="00731685"/>
    <w:rsid w:val="007356B4"/>
    <w:rsid w:val="00741478"/>
    <w:rsid w:val="0074387C"/>
    <w:rsid w:val="00744CC6"/>
    <w:rsid w:val="00747675"/>
    <w:rsid w:val="00750922"/>
    <w:rsid w:val="00755CD6"/>
    <w:rsid w:val="00757A05"/>
    <w:rsid w:val="00765941"/>
    <w:rsid w:val="0076657D"/>
    <w:rsid w:val="0076734E"/>
    <w:rsid w:val="00771EC8"/>
    <w:rsid w:val="00773243"/>
    <w:rsid w:val="00777C51"/>
    <w:rsid w:val="007820B5"/>
    <w:rsid w:val="00787EB0"/>
    <w:rsid w:val="00787ED3"/>
    <w:rsid w:val="0079094B"/>
    <w:rsid w:val="00790E0E"/>
    <w:rsid w:val="00792E00"/>
    <w:rsid w:val="007947E4"/>
    <w:rsid w:val="007949E5"/>
    <w:rsid w:val="00795605"/>
    <w:rsid w:val="007A2DCC"/>
    <w:rsid w:val="007A5BA3"/>
    <w:rsid w:val="007B1E72"/>
    <w:rsid w:val="007B6E42"/>
    <w:rsid w:val="007C576F"/>
    <w:rsid w:val="007C697E"/>
    <w:rsid w:val="007C6E29"/>
    <w:rsid w:val="007D3A26"/>
    <w:rsid w:val="007D4BDB"/>
    <w:rsid w:val="007E2DDB"/>
    <w:rsid w:val="007E4016"/>
    <w:rsid w:val="007E5DF2"/>
    <w:rsid w:val="007E66D8"/>
    <w:rsid w:val="007E6FCB"/>
    <w:rsid w:val="007F0CAA"/>
    <w:rsid w:val="007F3CBF"/>
    <w:rsid w:val="007F4B96"/>
    <w:rsid w:val="007F7F8C"/>
    <w:rsid w:val="008004C7"/>
    <w:rsid w:val="00800810"/>
    <w:rsid w:val="00804BCC"/>
    <w:rsid w:val="00805CDF"/>
    <w:rsid w:val="00806C58"/>
    <w:rsid w:val="00810C75"/>
    <w:rsid w:val="0081239B"/>
    <w:rsid w:val="008139E6"/>
    <w:rsid w:val="00815626"/>
    <w:rsid w:val="0081681D"/>
    <w:rsid w:val="00817C20"/>
    <w:rsid w:val="00822BC4"/>
    <w:rsid w:val="00826384"/>
    <w:rsid w:val="00830933"/>
    <w:rsid w:val="00832D87"/>
    <w:rsid w:val="008370FB"/>
    <w:rsid w:val="00843090"/>
    <w:rsid w:val="00844296"/>
    <w:rsid w:val="00844746"/>
    <w:rsid w:val="0084652F"/>
    <w:rsid w:val="00850C93"/>
    <w:rsid w:val="0085606A"/>
    <w:rsid w:val="008641F3"/>
    <w:rsid w:val="00864740"/>
    <w:rsid w:val="0086547D"/>
    <w:rsid w:val="00866561"/>
    <w:rsid w:val="0086799E"/>
    <w:rsid w:val="00867D75"/>
    <w:rsid w:val="00871B88"/>
    <w:rsid w:val="008726FE"/>
    <w:rsid w:val="00873FC6"/>
    <w:rsid w:val="0087442C"/>
    <w:rsid w:val="0087791A"/>
    <w:rsid w:val="008779EB"/>
    <w:rsid w:val="0088058E"/>
    <w:rsid w:val="008865B7"/>
    <w:rsid w:val="008938D2"/>
    <w:rsid w:val="00894111"/>
    <w:rsid w:val="00897E20"/>
    <w:rsid w:val="008A7091"/>
    <w:rsid w:val="008B0605"/>
    <w:rsid w:val="008B1063"/>
    <w:rsid w:val="008B404E"/>
    <w:rsid w:val="008C2793"/>
    <w:rsid w:val="008C294C"/>
    <w:rsid w:val="008C34E2"/>
    <w:rsid w:val="008C4BCB"/>
    <w:rsid w:val="008C6D0E"/>
    <w:rsid w:val="008D0182"/>
    <w:rsid w:val="008D092D"/>
    <w:rsid w:val="008D2016"/>
    <w:rsid w:val="008D4327"/>
    <w:rsid w:val="008D4D01"/>
    <w:rsid w:val="008D53AB"/>
    <w:rsid w:val="008D56FE"/>
    <w:rsid w:val="008D76B2"/>
    <w:rsid w:val="008E430F"/>
    <w:rsid w:val="008E4F0D"/>
    <w:rsid w:val="008E7B7C"/>
    <w:rsid w:val="008F0640"/>
    <w:rsid w:val="008F134F"/>
    <w:rsid w:val="008F2237"/>
    <w:rsid w:val="008F370C"/>
    <w:rsid w:val="008F6EEA"/>
    <w:rsid w:val="009041B3"/>
    <w:rsid w:val="009104DE"/>
    <w:rsid w:val="009122B6"/>
    <w:rsid w:val="009140E1"/>
    <w:rsid w:val="00921126"/>
    <w:rsid w:val="009238CE"/>
    <w:rsid w:val="00924831"/>
    <w:rsid w:val="00925797"/>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37DF"/>
    <w:rsid w:val="00972496"/>
    <w:rsid w:val="00973DE2"/>
    <w:rsid w:val="00976574"/>
    <w:rsid w:val="009805FF"/>
    <w:rsid w:val="00980BCD"/>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E035B"/>
    <w:rsid w:val="009E4030"/>
    <w:rsid w:val="009E5304"/>
    <w:rsid w:val="009E6563"/>
    <w:rsid w:val="009E7BF8"/>
    <w:rsid w:val="009F0398"/>
    <w:rsid w:val="009F10D0"/>
    <w:rsid w:val="009F175D"/>
    <w:rsid w:val="009F7BC6"/>
    <w:rsid w:val="00A0394C"/>
    <w:rsid w:val="00A03B18"/>
    <w:rsid w:val="00A048D1"/>
    <w:rsid w:val="00A04F42"/>
    <w:rsid w:val="00A0740B"/>
    <w:rsid w:val="00A07E41"/>
    <w:rsid w:val="00A10D49"/>
    <w:rsid w:val="00A11A23"/>
    <w:rsid w:val="00A16845"/>
    <w:rsid w:val="00A20418"/>
    <w:rsid w:val="00A22956"/>
    <w:rsid w:val="00A24192"/>
    <w:rsid w:val="00A25B04"/>
    <w:rsid w:val="00A33494"/>
    <w:rsid w:val="00A368CE"/>
    <w:rsid w:val="00A36A79"/>
    <w:rsid w:val="00A4316C"/>
    <w:rsid w:val="00A46497"/>
    <w:rsid w:val="00A47FC4"/>
    <w:rsid w:val="00A51691"/>
    <w:rsid w:val="00A55866"/>
    <w:rsid w:val="00A5798F"/>
    <w:rsid w:val="00A61808"/>
    <w:rsid w:val="00A62FA1"/>
    <w:rsid w:val="00A631A7"/>
    <w:rsid w:val="00A66045"/>
    <w:rsid w:val="00A714E1"/>
    <w:rsid w:val="00A75D5D"/>
    <w:rsid w:val="00A76EF4"/>
    <w:rsid w:val="00A838DB"/>
    <w:rsid w:val="00A83D16"/>
    <w:rsid w:val="00A86E0B"/>
    <w:rsid w:val="00A87AB6"/>
    <w:rsid w:val="00A91390"/>
    <w:rsid w:val="00A92CA3"/>
    <w:rsid w:val="00A94B2B"/>
    <w:rsid w:val="00A950B5"/>
    <w:rsid w:val="00A96DB7"/>
    <w:rsid w:val="00AA024E"/>
    <w:rsid w:val="00AA0AE3"/>
    <w:rsid w:val="00AA5DC7"/>
    <w:rsid w:val="00AA77A1"/>
    <w:rsid w:val="00AB0152"/>
    <w:rsid w:val="00AC0AC6"/>
    <w:rsid w:val="00AC2370"/>
    <w:rsid w:val="00AC2B34"/>
    <w:rsid w:val="00AC2F29"/>
    <w:rsid w:val="00AC4D58"/>
    <w:rsid w:val="00AC56CC"/>
    <w:rsid w:val="00AC5E64"/>
    <w:rsid w:val="00AC6F87"/>
    <w:rsid w:val="00AD0240"/>
    <w:rsid w:val="00AD6EB8"/>
    <w:rsid w:val="00AE0264"/>
    <w:rsid w:val="00AE4900"/>
    <w:rsid w:val="00AE75CA"/>
    <w:rsid w:val="00AF0738"/>
    <w:rsid w:val="00AF0D44"/>
    <w:rsid w:val="00AF5768"/>
    <w:rsid w:val="00AF762E"/>
    <w:rsid w:val="00B100F5"/>
    <w:rsid w:val="00B10425"/>
    <w:rsid w:val="00B10747"/>
    <w:rsid w:val="00B107BB"/>
    <w:rsid w:val="00B111CF"/>
    <w:rsid w:val="00B1453E"/>
    <w:rsid w:val="00B25072"/>
    <w:rsid w:val="00B2561C"/>
    <w:rsid w:val="00B25C78"/>
    <w:rsid w:val="00B2644A"/>
    <w:rsid w:val="00B27474"/>
    <w:rsid w:val="00B32DC2"/>
    <w:rsid w:val="00B41767"/>
    <w:rsid w:val="00B43B83"/>
    <w:rsid w:val="00B469A5"/>
    <w:rsid w:val="00B5112D"/>
    <w:rsid w:val="00B53450"/>
    <w:rsid w:val="00B53E9F"/>
    <w:rsid w:val="00B55478"/>
    <w:rsid w:val="00B561D4"/>
    <w:rsid w:val="00B56793"/>
    <w:rsid w:val="00B608F9"/>
    <w:rsid w:val="00B646DF"/>
    <w:rsid w:val="00B6525D"/>
    <w:rsid w:val="00B65BA4"/>
    <w:rsid w:val="00B67B00"/>
    <w:rsid w:val="00B70069"/>
    <w:rsid w:val="00B72FFA"/>
    <w:rsid w:val="00B74CDE"/>
    <w:rsid w:val="00B757E3"/>
    <w:rsid w:val="00B77858"/>
    <w:rsid w:val="00B834C6"/>
    <w:rsid w:val="00B84681"/>
    <w:rsid w:val="00B85CE5"/>
    <w:rsid w:val="00B87FA4"/>
    <w:rsid w:val="00B87FC9"/>
    <w:rsid w:val="00B9337B"/>
    <w:rsid w:val="00B9763E"/>
    <w:rsid w:val="00BA07F4"/>
    <w:rsid w:val="00BA1A22"/>
    <w:rsid w:val="00BA3F1F"/>
    <w:rsid w:val="00BA4483"/>
    <w:rsid w:val="00BA703E"/>
    <w:rsid w:val="00BB0850"/>
    <w:rsid w:val="00BB3BEF"/>
    <w:rsid w:val="00BB3E28"/>
    <w:rsid w:val="00BC0D42"/>
    <w:rsid w:val="00BC0EDB"/>
    <w:rsid w:val="00BC3109"/>
    <w:rsid w:val="00BC790A"/>
    <w:rsid w:val="00BD0EF1"/>
    <w:rsid w:val="00BD1153"/>
    <w:rsid w:val="00BD28C8"/>
    <w:rsid w:val="00BD2C85"/>
    <w:rsid w:val="00BD38EB"/>
    <w:rsid w:val="00BD6E18"/>
    <w:rsid w:val="00BE15E7"/>
    <w:rsid w:val="00BE2CEE"/>
    <w:rsid w:val="00BF5FAD"/>
    <w:rsid w:val="00C006AD"/>
    <w:rsid w:val="00C063F7"/>
    <w:rsid w:val="00C2099A"/>
    <w:rsid w:val="00C2177F"/>
    <w:rsid w:val="00C21AAA"/>
    <w:rsid w:val="00C21FFA"/>
    <w:rsid w:val="00C2521E"/>
    <w:rsid w:val="00C26CC3"/>
    <w:rsid w:val="00C339DB"/>
    <w:rsid w:val="00C40369"/>
    <w:rsid w:val="00C4099B"/>
    <w:rsid w:val="00C429C7"/>
    <w:rsid w:val="00C4318B"/>
    <w:rsid w:val="00C445D8"/>
    <w:rsid w:val="00C45454"/>
    <w:rsid w:val="00C45C5C"/>
    <w:rsid w:val="00C45FC3"/>
    <w:rsid w:val="00C46C5B"/>
    <w:rsid w:val="00C51152"/>
    <w:rsid w:val="00C52953"/>
    <w:rsid w:val="00C558B3"/>
    <w:rsid w:val="00C570F5"/>
    <w:rsid w:val="00C62F3A"/>
    <w:rsid w:val="00C66C11"/>
    <w:rsid w:val="00C709E5"/>
    <w:rsid w:val="00C772D5"/>
    <w:rsid w:val="00C779F2"/>
    <w:rsid w:val="00C8088F"/>
    <w:rsid w:val="00C81FF8"/>
    <w:rsid w:val="00C83EA4"/>
    <w:rsid w:val="00C84B9F"/>
    <w:rsid w:val="00C86BF9"/>
    <w:rsid w:val="00C86C85"/>
    <w:rsid w:val="00C91A05"/>
    <w:rsid w:val="00C9240D"/>
    <w:rsid w:val="00C92647"/>
    <w:rsid w:val="00C9266D"/>
    <w:rsid w:val="00C938AB"/>
    <w:rsid w:val="00C9683A"/>
    <w:rsid w:val="00C96A56"/>
    <w:rsid w:val="00C974A3"/>
    <w:rsid w:val="00CB1358"/>
    <w:rsid w:val="00CB1D49"/>
    <w:rsid w:val="00CB2F9B"/>
    <w:rsid w:val="00CC0D0E"/>
    <w:rsid w:val="00CC2257"/>
    <w:rsid w:val="00CC6305"/>
    <w:rsid w:val="00CC707D"/>
    <w:rsid w:val="00CC7AB4"/>
    <w:rsid w:val="00CD32C6"/>
    <w:rsid w:val="00CD4442"/>
    <w:rsid w:val="00CD7F8A"/>
    <w:rsid w:val="00CE16D3"/>
    <w:rsid w:val="00CF1F10"/>
    <w:rsid w:val="00CF36F7"/>
    <w:rsid w:val="00CF6BE2"/>
    <w:rsid w:val="00D07C8C"/>
    <w:rsid w:val="00D147A7"/>
    <w:rsid w:val="00D149D4"/>
    <w:rsid w:val="00D14F8E"/>
    <w:rsid w:val="00D154DD"/>
    <w:rsid w:val="00D20771"/>
    <w:rsid w:val="00D224DF"/>
    <w:rsid w:val="00D2662C"/>
    <w:rsid w:val="00D30106"/>
    <w:rsid w:val="00D31F51"/>
    <w:rsid w:val="00D330C2"/>
    <w:rsid w:val="00D40070"/>
    <w:rsid w:val="00D413E0"/>
    <w:rsid w:val="00D444E8"/>
    <w:rsid w:val="00D449FD"/>
    <w:rsid w:val="00D45086"/>
    <w:rsid w:val="00D461CA"/>
    <w:rsid w:val="00D50A20"/>
    <w:rsid w:val="00D52A2B"/>
    <w:rsid w:val="00D533C8"/>
    <w:rsid w:val="00D57F51"/>
    <w:rsid w:val="00D621C4"/>
    <w:rsid w:val="00D715A1"/>
    <w:rsid w:val="00D73E06"/>
    <w:rsid w:val="00D74C47"/>
    <w:rsid w:val="00D837DA"/>
    <w:rsid w:val="00D84E21"/>
    <w:rsid w:val="00D90BB9"/>
    <w:rsid w:val="00D96DB9"/>
    <w:rsid w:val="00DA06E1"/>
    <w:rsid w:val="00DA5020"/>
    <w:rsid w:val="00DA66F6"/>
    <w:rsid w:val="00DB1DAF"/>
    <w:rsid w:val="00DC1033"/>
    <w:rsid w:val="00DC1F0E"/>
    <w:rsid w:val="00DC288D"/>
    <w:rsid w:val="00DC2ED9"/>
    <w:rsid w:val="00DD021A"/>
    <w:rsid w:val="00DD4D99"/>
    <w:rsid w:val="00DE2559"/>
    <w:rsid w:val="00DE44EE"/>
    <w:rsid w:val="00DF0AA6"/>
    <w:rsid w:val="00DF37F7"/>
    <w:rsid w:val="00DF5A1B"/>
    <w:rsid w:val="00DF77FE"/>
    <w:rsid w:val="00E0063E"/>
    <w:rsid w:val="00E01E57"/>
    <w:rsid w:val="00E1283F"/>
    <w:rsid w:val="00E12B51"/>
    <w:rsid w:val="00E15ACC"/>
    <w:rsid w:val="00E2142A"/>
    <w:rsid w:val="00E2196E"/>
    <w:rsid w:val="00E23B67"/>
    <w:rsid w:val="00E24076"/>
    <w:rsid w:val="00E26E06"/>
    <w:rsid w:val="00E30119"/>
    <w:rsid w:val="00E34AF6"/>
    <w:rsid w:val="00E352F9"/>
    <w:rsid w:val="00E36E3A"/>
    <w:rsid w:val="00E44AA7"/>
    <w:rsid w:val="00E54438"/>
    <w:rsid w:val="00E5544F"/>
    <w:rsid w:val="00E5582D"/>
    <w:rsid w:val="00E608F3"/>
    <w:rsid w:val="00E619D5"/>
    <w:rsid w:val="00E61E00"/>
    <w:rsid w:val="00E629F5"/>
    <w:rsid w:val="00E74E38"/>
    <w:rsid w:val="00E84AFA"/>
    <w:rsid w:val="00E87694"/>
    <w:rsid w:val="00E93ACA"/>
    <w:rsid w:val="00E9635A"/>
    <w:rsid w:val="00EA394C"/>
    <w:rsid w:val="00EA45D7"/>
    <w:rsid w:val="00EA7B99"/>
    <w:rsid w:val="00EB1C85"/>
    <w:rsid w:val="00EB2C9B"/>
    <w:rsid w:val="00EB51F2"/>
    <w:rsid w:val="00EB53EC"/>
    <w:rsid w:val="00ED2957"/>
    <w:rsid w:val="00ED2F54"/>
    <w:rsid w:val="00ED319B"/>
    <w:rsid w:val="00ED4438"/>
    <w:rsid w:val="00ED5D17"/>
    <w:rsid w:val="00EE2856"/>
    <w:rsid w:val="00EE3C79"/>
    <w:rsid w:val="00EE4662"/>
    <w:rsid w:val="00EE4CD1"/>
    <w:rsid w:val="00EE5F48"/>
    <w:rsid w:val="00EF681E"/>
    <w:rsid w:val="00F00CAF"/>
    <w:rsid w:val="00F07B52"/>
    <w:rsid w:val="00F10205"/>
    <w:rsid w:val="00F10246"/>
    <w:rsid w:val="00F13595"/>
    <w:rsid w:val="00F16CBE"/>
    <w:rsid w:val="00F254B8"/>
    <w:rsid w:val="00F26C97"/>
    <w:rsid w:val="00F26CF8"/>
    <w:rsid w:val="00F27018"/>
    <w:rsid w:val="00F27B0B"/>
    <w:rsid w:val="00F34370"/>
    <w:rsid w:val="00F35A95"/>
    <w:rsid w:val="00F40F28"/>
    <w:rsid w:val="00F46AC0"/>
    <w:rsid w:val="00F5002D"/>
    <w:rsid w:val="00F5074D"/>
    <w:rsid w:val="00F50E75"/>
    <w:rsid w:val="00F5403A"/>
    <w:rsid w:val="00F568B5"/>
    <w:rsid w:val="00F56E4B"/>
    <w:rsid w:val="00F73F9F"/>
    <w:rsid w:val="00F74BDA"/>
    <w:rsid w:val="00F77544"/>
    <w:rsid w:val="00F81F68"/>
    <w:rsid w:val="00F82DB6"/>
    <w:rsid w:val="00F82E6F"/>
    <w:rsid w:val="00F93BB4"/>
    <w:rsid w:val="00F96633"/>
    <w:rsid w:val="00FA4453"/>
    <w:rsid w:val="00FA4F8A"/>
    <w:rsid w:val="00FA6FA7"/>
    <w:rsid w:val="00FB312C"/>
    <w:rsid w:val="00FB4022"/>
    <w:rsid w:val="00FB438C"/>
    <w:rsid w:val="00FB5AF3"/>
    <w:rsid w:val="00FB68AC"/>
    <w:rsid w:val="00FC260D"/>
    <w:rsid w:val="00FC589E"/>
    <w:rsid w:val="00FD0FAE"/>
    <w:rsid w:val="00FD1255"/>
    <w:rsid w:val="00FD2C6F"/>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35D999847C064FAD86BB433D09ED71CE"/>
        <w:category>
          <w:name w:val="General"/>
          <w:gallery w:val="placeholder"/>
        </w:category>
        <w:types>
          <w:type w:val="bbPlcHdr"/>
        </w:types>
        <w:behaviors>
          <w:behavior w:val="content"/>
        </w:behaviors>
        <w:guid w:val="{4D1D49FC-0D1A-4B5F-9B42-B76601D44731}"/>
      </w:docPartPr>
      <w:docPartBody>
        <w:p w:rsidR="00712E15" w:rsidRDefault="00712E15" w:rsidP="00712E15">
          <w:pPr>
            <w:pStyle w:val="35D999847C064FAD86BB433D09ED71CE"/>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4F5"/>
    <w:rsid w:val="000A6913"/>
    <w:rsid w:val="0012098E"/>
    <w:rsid w:val="00142A7E"/>
    <w:rsid w:val="0018241B"/>
    <w:rsid w:val="00192B75"/>
    <w:rsid w:val="001C41E6"/>
    <w:rsid w:val="00210C47"/>
    <w:rsid w:val="00210EBB"/>
    <w:rsid w:val="00225157"/>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47112"/>
    <w:rsid w:val="00555FC0"/>
    <w:rsid w:val="00562ADA"/>
    <w:rsid w:val="005A32A5"/>
    <w:rsid w:val="005A4419"/>
    <w:rsid w:val="005B0284"/>
    <w:rsid w:val="005F3E79"/>
    <w:rsid w:val="00604842"/>
    <w:rsid w:val="00611FA7"/>
    <w:rsid w:val="00625464"/>
    <w:rsid w:val="006931F8"/>
    <w:rsid w:val="006E1271"/>
    <w:rsid w:val="0070675B"/>
    <w:rsid w:val="00712C08"/>
    <w:rsid w:val="00712E15"/>
    <w:rsid w:val="007270E7"/>
    <w:rsid w:val="00731D5B"/>
    <w:rsid w:val="00732957"/>
    <w:rsid w:val="00757A05"/>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E15"/>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35D999847C064FAD86BB433D09ED71CE">
    <w:name w:val="35D999847C064FAD86BB433D09ED71CE"/>
    <w:rsid w:val="00712E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ATT20240140C.1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2024-08-09T00:00:00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schemas.microsoft.com/sharepoint/v3"/>
    <ds:schemaRef ds:uri="http://purl.org/dc/terms/"/>
    <ds:schemaRef ds:uri="http://schemas.openxmlformats.org/package/2006/metadata/core-propertie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308</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2171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105</cp:revision>
  <cp:lastPrinted>2019-03-07T19:09:00Z</cp:lastPrinted>
  <dcterms:created xsi:type="dcterms:W3CDTF">2021-08-31T18:18:00Z</dcterms:created>
  <dcterms:modified xsi:type="dcterms:W3CDTF">2024-07-31T15:11:00Z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