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B94F7F2"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F60638">
                  <w:rPr>
                    <w:b/>
                    <w:sz w:val="24"/>
                    <w:szCs w:val="24"/>
                  </w:rPr>
                  <w:t>7</w:t>
                </w:r>
                <w:r w:rsidR="00D04C93">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16T00:00:00Z">
              <w:dateFormat w:val="M/d/yyyy"/>
              <w:lid w:val="en-US"/>
              <w:storeMappedDataAs w:val="dateTime"/>
              <w:calendar w:val="gregorian"/>
            </w:date>
          </w:sdtPr>
          <w:sdtEndPr/>
          <w:sdtContent>
            <w:tc>
              <w:tcPr>
                <w:tcW w:w="2790" w:type="dxa"/>
                <w:vAlign w:val="bottom"/>
              </w:tcPr>
              <w:p w14:paraId="6C97C9A9" w14:textId="42525480" w:rsidR="00A61808" w:rsidRPr="00A33494" w:rsidRDefault="000C30D6" w:rsidP="00F13595">
                <w:pPr>
                  <w:widowControl/>
                  <w:rPr>
                    <w:rFonts w:cs="Arial"/>
                    <w:b/>
                    <w:snapToGrid/>
                    <w:sz w:val="24"/>
                    <w:szCs w:val="24"/>
                  </w:rPr>
                </w:pPr>
                <w:r>
                  <w:rPr>
                    <w:rFonts w:cs="Arial"/>
                    <w:b/>
                    <w:snapToGrid/>
                    <w:sz w:val="24"/>
                    <w:szCs w:val="24"/>
                  </w:rPr>
                  <w:t>5/16/2024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73D0BC90" w:rsidR="004726DA" w:rsidRPr="00A33494" w:rsidRDefault="00D04C93" w:rsidP="00401691">
                <w:pPr>
                  <w:widowControl/>
                  <w:rPr>
                    <w:rFonts w:cs="Arial"/>
                    <w:snapToGrid/>
                    <w:sz w:val="24"/>
                    <w:szCs w:val="24"/>
                  </w:rPr>
                </w:pPr>
                <w:r>
                  <w:rPr>
                    <w:rFonts w:cs="Arial"/>
                    <w:snapToGrid/>
                    <w:sz w:val="24"/>
                    <w:szCs w:val="24"/>
                  </w:rPr>
                  <w:t>Southwestern Bell Telephone Company, LLC d/b/a AT&amp;T Arkansas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C30D6"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C30D6"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C7F196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C30D6">
        <w:rPr>
          <w:rFonts w:cs="Arial"/>
          <w:sz w:val="24"/>
          <w:szCs w:val="24"/>
        </w:rPr>
        <w:t>July 30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E4D7C1B" w:rsidR="00385023" w:rsidRPr="00744CC6" w:rsidRDefault="00D04C93" w:rsidP="008B1063">
      <w:pPr>
        <w:jc w:val="both"/>
        <w:rPr>
          <w:rFonts w:cs="Arial"/>
          <w:sz w:val="24"/>
          <w:szCs w:val="24"/>
        </w:rPr>
      </w:pPr>
      <w:bookmarkStart w:id="0" w:name="_Hlk78960532"/>
      <w:bookmarkStart w:id="1" w:name="_Hlk52273023"/>
      <w:bookmarkStart w:id="2" w:name="_Hlk46136824"/>
      <w:r w:rsidRPr="00D04C93">
        <w:rPr>
          <w:rFonts w:cs="Arial"/>
          <w:sz w:val="24"/>
          <w:szCs w:val="24"/>
        </w:rPr>
        <w:t>Southwestern Bell Telephone Company, LLC d/b/a AT&amp;T Arkansas</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7E1DD6">
        <w:rPr>
          <w:sz w:val="24"/>
          <w:szCs w:val="24"/>
        </w:rPr>
        <w:t xml:space="preserve">Bella Vista (BNTVARBV), </w:t>
      </w:r>
      <w:r w:rsidR="00CB7E41">
        <w:rPr>
          <w:sz w:val="24"/>
          <w:szCs w:val="24"/>
        </w:rPr>
        <w:t xml:space="preserve">Bentonville (BNTVARCR), </w:t>
      </w:r>
      <w:r w:rsidR="00692D86">
        <w:rPr>
          <w:sz w:val="24"/>
          <w:szCs w:val="24"/>
        </w:rPr>
        <w:t xml:space="preserve">Batesville North (BTVLARNO), </w:t>
      </w:r>
      <w:r w:rsidR="00687994">
        <w:rPr>
          <w:sz w:val="24"/>
          <w:szCs w:val="24"/>
        </w:rPr>
        <w:t xml:space="preserve">Conway (CNWYARMA), </w:t>
      </w:r>
      <w:r w:rsidR="00AC096F">
        <w:rPr>
          <w:sz w:val="24"/>
          <w:szCs w:val="24"/>
        </w:rPr>
        <w:t xml:space="preserve">Eureka Springs (ERSPARMA), </w:t>
      </w:r>
      <w:r w:rsidR="00FE7D0A">
        <w:rPr>
          <w:sz w:val="24"/>
          <w:szCs w:val="24"/>
        </w:rPr>
        <w:t xml:space="preserve">Fayetteville (FYVLARHI), </w:t>
      </w:r>
      <w:r w:rsidR="00C865B3">
        <w:rPr>
          <w:sz w:val="24"/>
          <w:szCs w:val="24"/>
        </w:rPr>
        <w:t xml:space="preserve">National (HTSPARNA), </w:t>
      </w:r>
      <w:r w:rsidR="00E340B7">
        <w:rPr>
          <w:sz w:val="24"/>
          <w:szCs w:val="24"/>
        </w:rPr>
        <w:t xml:space="preserve">Jonesboro (JNBOARMA), </w:t>
      </w:r>
      <w:r w:rsidR="00FA2248">
        <w:rPr>
          <w:sz w:val="24"/>
          <w:szCs w:val="24"/>
        </w:rPr>
        <w:t xml:space="preserve">Rogers East (RGRSAREA), </w:t>
      </w:r>
      <w:r w:rsidR="00E32BCB">
        <w:rPr>
          <w:sz w:val="24"/>
          <w:szCs w:val="24"/>
        </w:rPr>
        <w:t xml:space="preserve">Rogers (RGRSARMA), </w:t>
      </w:r>
      <w:r w:rsidR="00773F78">
        <w:rPr>
          <w:sz w:val="24"/>
          <w:szCs w:val="24"/>
        </w:rPr>
        <w:t>and Springdale (SPDLARPL)</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17A6D901" w:rsidR="00EF681E" w:rsidRDefault="00F5403A" w:rsidP="008B1063">
      <w:pPr>
        <w:jc w:val="both"/>
        <w:rPr>
          <w:sz w:val="24"/>
          <w:szCs w:val="24"/>
        </w:rPr>
      </w:pPr>
      <w:r w:rsidRPr="00F5403A">
        <w:rPr>
          <w:sz w:val="24"/>
          <w:szCs w:val="24"/>
        </w:rPr>
        <w:t xml:space="preserve">AT&amp;T </w:t>
      </w:r>
      <w:r w:rsidR="00F60638">
        <w:rPr>
          <w:sz w:val="24"/>
          <w:szCs w:val="24"/>
        </w:rPr>
        <w:t>A</w:t>
      </w:r>
      <w:r w:rsidR="00D04C93">
        <w:rPr>
          <w:sz w:val="24"/>
          <w:szCs w:val="24"/>
        </w:rPr>
        <w:t>rkansas</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78DE6FB"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D04C93">
        <w:rPr>
          <w:rFonts w:cs="Arial"/>
          <w:sz w:val="24"/>
          <w:szCs w:val="24"/>
        </w:rPr>
        <w:t>Arkansas</w:t>
      </w:r>
      <w:r w:rsidRPr="0036420D">
        <w:rPr>
          <w:rFonts w:cs="Arial"/>
          <w:sz w:val="24"/>
          <w:szCs w:val="24"/>
        </w:rPr>
        <w:t xml:space="preserve">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0C9F0323" w:rsidR="000716EC" w:rsidRPr="00750922" w:rsidRDefault="008F6F5D" w:rsidP="009F10D0">
      <w:pPr>
        <w:rPr>
          <w:rFonts w:cs="Arial"/>
          <w:sz w:val="24"/>
          <w:szCs w:val="24"/>
        </w:rPr>
      </w:pPr>
      <w:r>
        <w:rPr>
          <w:rFonts w:cs="Arial"/>
          <w:sz w:val="24"/>
          <w:szCs w:val="24"/>
        </w:rPr>
        <w:object w:dxaOrig="1531" w:dyaOrig="991" w14:anchorId="4B480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6573146"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56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14B3"/>
    <w:rsid w:val="000A5CDF"/>
    <w:rsid w:val="000B09C7"/>
    <w:rsid w:val="000B3737"/>
    <w:rsid w:val="000B5BB8"/>
    <w:rsid w:val="000C30D6"/>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87994"/>
    <w:rsid w:val="00692D86"/>
    <w:rsid w:val="006950C8"/>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3F78"/>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1DD6"/>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F5D"/>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96F"/>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5B3"/>
    <w:rsid w:val="00C86C85"/>
    <w:rsid w:val="00C90FEE"/>
    <w:rsid w:val="00C9240D"/>
    <w:rsid w:val="00C92647"/>
    <w:rsid w:val="00C9266D"/>
    <w:rsid w:val="00C938AB"/>
    <w:rsid w:val="00C9683A"/>
    <w:rsid w:val="00C96A56"/>
    <w:rsid w:val="00C974A3"/>
    <w:rsid w:val="00CB1358"/>
    <w:rsid w:val="00CB1D49"/>
    <w:rsid w:val="00CB2F9B"/>
    <w:rsid w:val="00CB7E41"/>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4C93"/>
    <w:rsid w:val="00D07C8C"/>
    <w:rsid w:val="00D13919"/>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BCB"/>
    <w:rsid w:val="00E340B7"/>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8B5"/>
    <w:rsid w:val="00F56E4B"/>
    <w:rsid w:val="00F60638"/>
    <w:rsid w:val="00F73F9F"/>
    <w:rsid w:val="00F74BDA"/>
    <w:rsid w:val="00F77544"/>
    <w:rsid w:val="00F81F68"/>
    <w:rsid w:val="00F82DB6"/>
    <w:rsid w:val="00F82E6F"/>
    <w:rsid w:val="00F93BB4"/>
    <w:rsid w:val="00F96633"/>
    <w:rsid w:val="00FA2248"/>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E7D0A"/>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2024-05-16T00:00:00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Pages>
  <Words>263</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2072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154</cp:revision>
  <cp:lastPrinted>2019-03-07T19:09:00Z</cp:lastPrinted>
  <dcterms:created xsi:type="dcterms:W3CDTF">2021-08-31T18:18:00Z</dcterms:created>
  <dcterms:modified xsi:type="dcterms:W3CDTF">2024-05-07T12:46:00Z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