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74E9691"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DF03C3">
                  <w:rPr>
                    <w:b/>
                    <w:sz w:val="24"/>
                    <w:szCs w:val="24"/>
                  </w:rPr>
                  <w:t>6</w:t>
                </w:r>
                <w:r w:rsidR="00D556E0">
                  <w:rPr>
                    <w:b/>
                    <w:sz w:val="24"/>
                    <w:szCs w:val="24"/>
                  </w:rPr>
                  <w:t>4</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26T00:00:00Z">
              <w:dateFormat w:val="M/d/yyyy"/>
              <w:lid w:val="en-US"/>
              <w:storeMappedDataAs w:val="dateTime"/>
              <w:calendar w:val="gregorian"/>
            </w:date>
          </w:sdtPr>
          <w:sdtEndPr/>
          <w:sdtContent>
            <w:tc>
              <w:tcPr>
                <w:tcW w:w="2790" w:type="dxa"/>
                <w:vAlign w:val="bottom"/>
              </w:tcPr>
              <w:p w14:paraId="6C97C9A9" w14:textId="02074DCC" w:rsidR="00A61808" w:rsidRPr="00A33494" w:rsidRDefault="00374D73" w:rsidP="00F13595">
                <w:pPr>
                  <w:widowControl/>
                  <w:rPr>
                    <w:rFonts w:cs="Arial"/>
                    <w:b/>
                    <w:snapToGrid/>
                    <w:sz w:val="24"/>
                    <w:szCs w:val="24"/>
                  </w:rPr>
                </w:pPr>
                <w:r>
                  <w:rPr>
                    <w:rFonts w:cs="Arial"/>
                    <w:b/>
                    <w:snapToGrid/>
                    <w:sz w:val="24"/>
                    <w:szCs w:val="24"/>
                  </w:rPr>
                  <w:t>4/26/2024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115309F8" w:rsidR="004726DA" w:rsidRPr="00A33494" w:rsidRDefault="00CC619E"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374D73"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374D73"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804323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56E0">
        <w:rPr>
          <w:rFonts w:cs="Arial"/>
          <w:sz w:val="24"/>
          <w:szCs w:val="24"/>
        </w:rPr>
        <w:t>May</w:t>
      </w:r>
      <w:r w:rsidR="001A2850">
        <w:rPr>
          <w:rFonts w:cs="Arial"/>
          <w:sz w:val="24"/>
          <w:szCs w:val="24"/>
        </w:rPr>
        <w:t xml:space="preserve"> </w:t>
      </w:r>
      <w:r w:rsidR="00374D73">
        <w:rPr>
          <w:rFonts w:cs="Arial"/>
          <w:sz w:val="24"/>
          <w:szCs w:val="24"/>
        </w:rPr>
        <w:t>25</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E2DDDD8"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CC619E">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DF03C3">
        <w:rPr>
          <w:rFonts w:cs="Arial"/>
          <w:sz w:val="24"/>
          <w:szCs w:val="24"/>
        </w:rPr>
        <w:t xml:space="preserve">serving </w:t>
      </w:r>
      <w:r w:rsidR="004D57B3">
        <w:rPr>
          <w:sz w:val="24"/>
          <w:szCs w:val="24"/>
        </w:rPr>
        <w:t>distribution area (DA)</w:t>
      </w:r>
      <w:r w:rsidR="0036420D">
        <w:rPr>
          <w:sz w:val="24"/>
          <w:szCs w:val="24"/>
        </w:rPr>
        <w:t xml:space="preserve"> </w:t>
      </w:r>
      <w:r w:rsidR="00DF03C3">
        <w:rPr>
          <w:sz w:val="24"/>
          <w:szCs w:val="24"/>
        </w:rPr>
        <w:t xml:space="preserve">320302 </w:t>
      </w:r>
      <w:r w:rsidR="0036420D">
        <w:rPr>
          <w:sz w:val="24"/>
          <w:szCs w:val="24"/>
        </w:rPr>
        <w:t xml:space="preserve">in the </w:t>
      </w:r>
      <w:r w:rsidR="00DF03C3">
        <w:rPr>
          <w:sz w:val="24"/>
          <w:szCs w:val="24"/>
        </w:rPr>
        <w:t xml:space="preserve">Boca Sandlefoot </w:t>
      </w:r>
      <w:r w:rsidR="0036420D">
        <w:rPr>
          <w:sz w:val="24"/>
          <w:szCs w:val="24"/>
        </w:rPr>
        <w:t>wire center</w:t>
      </w:r>
      <w:r w:rsidR="00DF03C3">
        <w:rPr>
          <w:sz w:val="24"/>
          <w:szCs w:val="24"/>
        </w:rPr>
        <w:t xml:space="preserve"> (BCRTFLSA) due to the impact of a </w:t>
      </w:r>
      <w:r w:rsidR="007F2397">
        <w:rPr>
          <w:sz w:val="24"/>
          <w:szCs w:val="24"/>
        </w:rPr>
        <w:t xml:space="preserve">planned </w:t>
      </w:r>
      <w:r w:rsidR="00DF03C3">
        <w:rPr>
          <w:sz w:val="24"/>
          <w:szCs w:val="24"/>
        </w:rPr>
        <w:t>Florida Department of Transportation (FDOT) road construction project</w:t>
      </w:r>
      <w:r w:rsidR="001047BA">
        <w:rPr>
          <w:sz w:val="24"/>
          <w:szCs w:val="24"/>
        </w:rPr>
        <w:t>.</w:t>
      </w:r>
      <w:r w:rsidR="0036420D">
        <w:rPr>
          <w:sz w:val="24"/>
          <w:szCs w:val="24"/>
        </w:rPr>
        <w:t xml:space="preserve">  </w:t>
      </w:r>
      <w:r w:rsidR="00DF03C3">
        <w:rPr>
          <w:sz w:val="24"/>
          <w:szCs w:val="24"/>
        </w:rPr>
        <w:t>This project will widen Loxahatchee Road in Parkland, Florida, and FDOT has requested AT&amp;T Florida to remove or relocate its facilities in the way of this project before October 1, 2024.</w:t>
      </w:r>
    </w:p>
    <w:p w14:paraId="52A872BC" w14:textId="77777777" w:rsidR="00385023" w:rsidRDefault="00385023" w:rsidP="008B1063">
      <w:pPr>
        <w:jc w:val="both"/>
        <w:rPr>
          <w:rFonts w:cs="Arial"/>
          <w:sz w:val="24"/>
          <w:szCs w:val="24"/>
        </w:rPr>
      </w:pPr>
    </w:p>
    <w:p w14:paraId="5ED31133" w14:textId="647B9370" w:rsidR="00EF681E" w:rsidRDefault="00F5403A" w:rsidP="008B1063">
      <w:pPr>
        <w:jc w:val="both"/>
        <w:rPr>
          <w:sz w:val="24"/>
          <w:szCs w:val="24"/>
        </w:rPr>
      </w:pPr>
      <w:r w:rsidRPr="00F5403A">
        <w:rPr>
          <w:sz w:val="24"/>
          <w:szCs w:val="24"/>
        </w:rPr>
        <w:t xml:space="preserve">AT&amp;T </w:t>
      </w:r>
      <w:r w:rsidR="00CC619E">
        <w:rPr>
          <w:sz w:val="24"/>
          <w:szCs w:val="24"/>
        </w:rPr>
        <w:t>Florid</w:t>
      </w:r>
      <w:r w:rsidR="00061B97">
        <w:rPr>
          <w:sz w:val="24"/>
          <w:szCs w:val="24"/>
        </w:rPr>
        <w:t>a</w:t>
      </w:r>
      <w:r w:rsidRPr="00F5403A">
        <w:rPr>
          <w:sz w:val="24"/>
          <w:szCs w:val="24"/>
        </w:rPr>
        <w:t xml:space="preserve"> </w:t>
      </w:r>
      <w:r w:rsidR="00C2521E">
        <w:rPr>
          <w:sz w:val="24"/>
          <w:szCs w:val="24"/>
        </w:rPr>
        <w:t xml:space="preserve">plans to </w:t>
      </w:r>
      <w:r w:rsidR="007F2397">
        <w:rPr>
          <w:sz w:val="24"/>
          <w:szCs w:val="24"/>
        </w:rPr>
        <w:t>construct</w:t>
      </w:r>
      <w:r w:rsidR="005E5A3F">
        <w:rPr>
          <w:sz w:val="24"/>
          <w:szCs w:val="24"/>
        </w:rPr>
        <w:t xml:space="preserve"> </w:t>
      </w:r>
      <w:r w:rsidR="0036420D" w:rsidRPr="00F5403A">
        <w:rPr>
          <w:sz w:val="24"/>
          <w:szCs w:val="24"/>
        </w:rPr>
        <w:t>Gigabit Passive Optical Network/Fiber-to-the-Premises (GPON/FTTP</w:t>
      </w:r>
      <w:r w:rsidR="00BC7177">
        <w:rPr>
          <w:sz w:val="24"/>
          <w:szCs w:val="24"/>
        </w:rPr>
        <w:t>)</w:t>
      </w:r>
      <w:r w:rsidR="00411ED0">
        <w:rPr>
          <w:sz w:val="24"/>
          <w:szCs w:val="24"/>
        </w:rPr>
        <w:t xml:space="preserve"> </w:t>
      </w:r>
      <w:r w:rsidR="007F2397">
        <w:rPr>
          <w:sz w:val="24"/>
          <w:szCs w:val="24"/>
        </w:rPr>
        <w:t xml:space="preserve">to serve this DA </w:t>
      </w:r>
      <w:r w:rsidR="00411ED0">
        <w:rPr>
          <w:sz w:val="24"/>
          <w:szCs w:val="24"/>
        </w:rPr>
        <w:t>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8F0DECA" w:rsidR="00744CC6" w:rsidRDefault="0036420D" w:rsidP="008B1063">
      <w:pPr>
        <w:jc w:val="both"/>
        <w:rPr>
          <w:rFonts w:cs="Arial"/>
          <w:sz w:val="24"/>
          <w:szCs w:val="24"/>
        </w:rPr>
      </w:pPr>
      <w:r w:rsidRPr="0036420D">
        <w:rPr>
          <w:rFonts w:cs="Arial"/>
          <w:sz w:val="24"/>
          <w:szCs w:val="24"/>
        </w:rPr>
        <w:t>After implementation of th</w:t>
      </w:r>
      <w:r w:rsidR="007F2397">
        <w:rPr>
          <w:rFonts w:cs="Arial"/>
          <w:sz w:val="24"/>
          <w:szCs w:val="24"/>
        </w:rPr>
        <w:t>is</w:t>
      </w:r>
      <w:r w:rsidRPr="0036420D">
        <w:rPr>
          <w:rFonts w:cs="Arial"/>
          <w:sz w:val="24"/>
          <w:szCs w:val="24"/>
        </w:rPr>
        <w:t xml:space="preserve"> plan, </w:t>
      </w:r>
      <w:r w:rsidR="00061B97">
        <w:rPr>
          <w:rFonts w:cs="Arial"/>
          <w:sz w:val="24"/>
          <w:szCs w:val="24"/>
        </w:rPr>
        <w:t>only fiber-based services will</w:t>
      </w:r>
      <w:r w:rsidRPr="0036420D">
        <w:rPr>
          <w:rFonts w:cs="Arial"/>
          <w:sz w:val="24"/>
          <w:szCs w:val="24"/>
        </w:rPr>
        <w:t xml:space="preserve"> be available </w:t>
      </w:r>
      <w:r w:rsidR="007F2397">
        <w:rPr>
          <w:rFonts w:cs="Arial"/>
          <w:sz w:val="24"/>
          <w:szCs w:val="24"/>
        </w:rPr>
        <w:t>to serve</w:t>
      </w:r>
      <w:r w:rsidRPr="0036420D">
        <w:rPr>
          <w:rFonts w:cs="Arial"/>
          <w:sz w:val="24"/>
          <w:szCs w:val="24"/>
        </w:rPr>
        <w:t xml:space="preserve"> th</w:t>
      </w:r>
      <w:r w:rsidR="00DF03C3">
        <w:rPr>
          <w:rFonts w:cs="Arial"/>
          <w:sz w:val="24"/>
          <w:szCs w:val="24"/>
        </w:rPr>
        <w:t>i</w:t>
      </w:r>
      <w:r w:rsidRPr="0036420D">
        <w:rPr>
          <w:rFonts w:cs="Arial"/>
          <w:sz w:val="24"/>
          <w:szCs w:val="24"/>
        </w:rPr>
        <w:t xml:space="preserve">s DA.  AT&amp;T </w:t>
      </w:r>
      <w:r w:rsidR="00CC619E">
        <w:rPr>
          <w:rFonts w:cs="Arial"/>
          <w:sz w:val="24"/>
          <w:szCs w:val="24"/>
        </w:rPr>
        <w:t>Florid</w:t>
      </w:r>
      <w:r w:rsidRPr="0036420D">
        <w:rPr>
          <w:rFonts w:cs="Arial"/>
          <w:sz w:val="24"/>
          <w:szCs w:val="24"/>
        </w:rPr>
        <w:t>a records indicate there are no working circuits, including competitive carrier circuits, on the copper facilities in th</w:t>
      </w:r>
      <w:r w:rsidR="00DF03C3">
        <w:rPr>
          <w:rFonts w:cs="Arial"/>
          <w:sz w:val="24"/>
          <w:szCs w:val="24"/>
        </w:rPr>
        <w:t>i</w:t>
      </w:r>
      <w:r w:rsidRPr="0036420D">
        <w:rPr>
          <w:rFonts w:cs="Arial"/>
          <w:sz w:val="24"/>
          <w:szCs w:val="24"/>
        </w:rPr>
        <w:t>s DA</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4B7EBB2E" w:rsidR="00F16CBE" w:rsidRDefault="00F16CBE" w:rsidP="009F10D0">
      <w:pPr>
        <w:rPr>
          <w:rFonts w:cs="Arial"/>
          <w:sz w:val="24"/>
          <w:szCs w:val="24"/>
        </w:rPr>
      </w:pPr>
    </w:p>
    <w:p w14:paraId="50E70D9F" w14:textId="036A7AED" w:rsidR="007F2397" w:rsidRPr="00750922" w:rsidRDefault="00E87BA5" w:rsidP="009F10D0">
      <w:pPr>
        <w:rPr>
          <w:rFonts w:cs="Arial"/>
          <w:sz w:val="24"/>
          <w:szCs w:val="24"/>
        </w:rPr>
      </w:pPr>
      <w:r>
        <w:rPr>
          <w:rFonts w:cs="Arial"/>
          <w:sz w:val="24"/>
          <w:szCs w:val="24"/>
        </w:rPr>
        <w:object w:dxaOrig="1538" w:dyaOrig="991" w14:anchorId="26FA9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4845063" r:id="rId14"/>
        </w:object>
      </w:r>
    </w:p>
    <w:sectPr w:rsidR="007F2397"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17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085"/>
    <w:rsid w:val="00050B8B"/>
    <w:rsid w:val="00052C3E"/>
    <w:rsid w:val="00054648"/>
    <w:rsid w:val="00054A43"/>
    <w:rsid w:val="0005754C"/>
    <w:rsid w:val="00061373"/>
    <w:rsid w:val="000615CC"/>
    <w:rsid w:val="00061B97"/>
    <w:rsid w:val="00062497"/>
    <w:rsid w:val="00062F8B"/>
    <w:rsid w:val="00070B46"/>
    <w:rsid w:val="00073FFA"/>
    <w:rsid w:val="0007597A"/>
    <w:rsid w:val="00076E6F"/>
    <w:rsid w:val="00080754"/>
    <w:rsid w:val="00080D36"/>
    <w:rsid w:val="00083449"/>
    <w:rsid w:val="00086891"/>
    <w:rsid w:val="00086961"/>
    <w:rsid w:val="000914C2"/>
    <w:rsid w:val="000966E9"/>
    <w:rsid w:val="000A0AB0"/>
    <w:rsid w:val="000A14B3"/>
    <w:rsid w:val="000A5CDF"/>
    <w:rsid w:val="000A687E"/>
    <w:rsid w:val="000B09C7"/>
    <w:rsid w:val="000B3737"/>
    <w:rsid w:val="000B5BB8"/>
    <w:rsid w:val="000C37CA"/>
    <w:rsid w:val="000C3B70"/>
    <w:rsid w:val="000C3BCD"/>
    <w:rsid w:val="000C42F8"/>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40F5"/>
    <w:rsid w:val="00121D79"/>
    <w:rsid w:val="0012473A"/>
    <w:rsid w:val="00132E28"/>
    <w:rsid w:val="00137B94"/>
    <w:rsid w:val="00140A3E"/>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2547"/>
    <w:rsid w:val="00190F74"/>
    <w:rsid w:val="00191767"/>
    <w:rsid w:val="00193C76"/>
    <w:rsid w:val="001978BD"/>
    <w:rsid w:val="001A0A7C"/>
    <w:rsid w:val="001A23DF"/>
    <w:rsid w:val="001A2850"/>
    <w:rsid w:val="001A4E74"/>
    <w:rsid w:val="001A722D"/>
    <w:rsid w:val="001B20A4"/>
    <w:rsid w:val="001B41A2"/>
    <w:rsid w:val="001B5D0C"/>
    <w:rsid w:val="001B5E5B"/>
    <w:rsid w:val="001B5EAD"/>
    <w:rsid w:val="001B7A56"/>
    <w:rsid w:val="001C0145"/>
    <w:rsid w:val="001C154B"/>
    <w:rsid w:val="001C16C4"/>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22BE"/>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76DF3"/>
    <w:rsid w:val="00280B80"/>
    <w:rsid w:val="00281D34"/>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6DEB"/>
    <w:rsid w:val="003572DA"/>
    <w:rsid w:val="00363056"/>
    <w:rsid w:val="00363FB4"/>
    <w:rsid w:val="0036420D"/>
    <w:rsid w:val="00365125"/>
    <w:rsid w:val="00372DE1"/>
    <w:rsid w:val="0037343B"/>
    <w:rsid w:val="00373689"/>
    <w:rsid w:val="0037468E"/>
    <w:rsid w:val="00374D73"/>
    <w:rsid w:val="00381ADD"/>
    <w:rsid w:val="00382FC3"/>
    <w:rsid w:val="00383344"/>
    <w:rsid w:val="00384E18"/>
    <w:rsid w:val="00385023"/>
    <w:rsid w:val="003857B2"/>
    <w:rsid w:val="003874DE"/>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1ED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560F5"/>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4F586D"/>
    <w:rsid w:val="00502ECA"/>
    <w:rsid w:val="0050369F"/>
    <w:rsid w:val="005219D7"/>
    <w:rsid w:val="00523647"/>
    <w:rsid w:val="00525A1F"/>
    <w:rsid w:val="00526F85"/>
    <w:rsid w:val="005325D6"/>
    <w:rsid w:val="0053274C"/>
    <w:rsid w:val="00532D0F"/>
    <w:rsid w:val="005343AB"/>
    <w:rsid w:val="00541ED8"/>
    <w:rsid w:val="00551FB0"/>
    <w:rsid w:val="00552C39"/>
    <w:rsid w:val="00555632"/>
    <w:rsid w:val="005616C9"/>
    <w:rsid w:val="00563F43"/>
    <w:rsid w:val="0056636C"/>
    <w:rsid w:val="00570C56"/>
    <w:rsid w:val="00571FE5"/>
    <w:rsid w:val="0057275E"/>
    <w:rsid w:val="005743A6"/>
    <w:rsid w:val="0057645D"/>
    <w:rsid w:val="0057660B"/>
    <w:rsid w:val="00577040"/>
    <w:rsid w:val="00586707"/>
    <w:rsid w:val="005877DB"/>
    <w:rsid w:val="00590C4F"/>
    <w:rsid w:val="0059102B"/>
    <w:rsid w:val="00593142"/>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988"/>
    <w:rsid w:val="00626B1B"/>
    <w:rsid w:val="006317F7"/>
    <w:rsid w:val="0063269A"/>
    <w:rsid w:val="00636577"/>
    <w:rsid w:val="00642093"/>
    <w:rsid w:val="00643966"/>
    <w:rsid w:val="00644310"/>
    <w:rsid w:val="00646DDF"/>
    <w:rsid w:val="0066014C"/>
    <w:rsid w:val="006620CF"/>
    <w:rsid w:val="006648F5"/>
    <w:rsid w:val="00672719"/>
    <w:rsid w:val="00673214"/>
    <w:rsid w:val="00673B64"/>
    <w:rsid w:val="00682797"/>
    <w:rsid w:val="00683CCA"/>
    <w:rsid w:val="006950C8"/>
    <w:rsid w:val="006A133E"/>
    <w:rsid w:val="006A1744"/>
    <w:rsid w:val="006A4A46"/>
    <w:rsid w:val="006B1D4D"/>
    <w:rsid w:val="006B2157"/>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211B"/>
    <w:rsid w:val="007356B4"/>
    <w:rsid w:val="00741478"/>
    <w:rsid w:val="00741610"/>
    <w:rsid w:val="0074387C"/>
    <w:rsid w:val="00744CC6"/>
    <w:rsid w:val="00747675"/>
    <w:rsid w:val="00750922"/>
    <w:rsid w:val="00755CD6"/>
    <w:rsid w:val="00762D94"/>
    <w:rsid w:val="00765941"/>
    <w:rsid w:val="00765FD7"/>
    <w:rsid w:val="0076657D"/>
    <w:rsid w:val="0076734E"/>
    <w:rsid w:val="00771CC5"/>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2397"/>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267E2"/>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2D90"/>
    <w:rsid w:val="008865B7"/>
    <w:rsid w:val="008938D2"/>
    <w:rsid w:val="00894111"/>
    <w:rsid w:val="00897E20"/>
    <w:rsid w:val="008A50D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4030"/>
    <w:rsid w:val="009E5304"/>
    <w:rsid w:val="009E6563"/>
    <w:rsid w:val="009E7BF8"/>
    <w:rsid w:val="009F0398"/>
    <w:rsid w:val="009F10D0"/>
    <w:rsid w:val="009F175D"/>
    <w:rsid w:val="009F7BC6"/>
    <w:rsid w:val="00A014C0"/>
    <w:rsid w:val="00A0394C"/>
    <w:rsid w:val="00A03B18"/>
    <w:rsid w:val="00A048D1"/>
    <w:rsid w:val="00A04F42"/>
    <w:rsid w:val="00A0740B"/>
    <w:rsid w:val="00A07E41"/>
    <w:rsid w:val="00A10D49"/>
    <w:rsid w:val="00A11A23"/>
    <w:rsid w:val="00A16845"/>
    <w:rsid w:val="00A20418"/>
    <w:rsid w:val="00A22935"/>
    <w:rsid w:val="00A22956"/>
    <w:rsid w:val="00A24192"/>
    <w:rsid w:val="00A25AF4"/>
    <w:rsid w:val="00A25B04"/>
    <w:rsid w:val="00A33494"/>
    <w:rsid w:val="00A368CE"/>
    <w:rsid w:val="00A4316C"/>
    <w:rsid w:val="00A46497"/>
    <w:rsid w:val="00A47FC4"/>
    <w:rsid w:val="00A51691"/>
    <w:rsid w:val="00A55866"/>
    <w:rsid w:val="00A5798F"/>
    <w:rsid w:val="00A61808"/>
    <w:rsid w:val="00A62FA1"/>
    <w:rsid w:val="00A631A7"/>
    <w:rsid w:val="00A648FB"/>
    <w:rsid w:val="00A66045"/>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B078D"/>
    <w:rsid w:val="00AC0AC6"/>
    <w:rsid w:val="00AC2370"/>
    <w:rsid w:val="00AC2B34"/>
    <w:rsid w:val="00AC2E75"/>
    <w:rsid w:val="00AC2F29"/>
    <w:rsid w:val="00AC4D58"/>
    <w:rsid w:val="00AC56CC"/>
    <w:rsid w:val="00AC5E64"/>
    <w:rsid w:val="00AC6F87"/>
    <w:rsid w:val="00AD001F"/>
    <w:rsid w:val="00AD0240"/>
    <w:rsid w:val="00AD4732"/>
    <w:rsid w:val="00AD6EB8"/>
    <w:rsid w:val="00AE0264"/>
    <w:rsid w:val="00AE0620"/>
    <w:rsid w:val="00AE4900"/>
    <w:rsid w:val="00AF0738"/>
    <w:rsid w:val="00AF0D44"/>
    <w:rsid w:val="00AF254E"/>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177"/>
    <w:rsid w:val="00BC790A"/>
    <w:rsid w:val="00BD0EF1"/>
    <w:rsid w:val="00BD1153"/>
    <w:rsid w:val="00BD28C8"/>
    <w:rsid w:val="00BD2C85"/>
    <w:rsid w:val="00BD38EB"/>
    <w:rsid w:val="00BD681B"/>
    <w:rsid w:val="00BD6E18"/>
    <w:rsid w:val="00BE15E7"/>
    <w:rsid w:val="00BE2CEE"/>
    <w:rsid w:val="00BF51C6"/>
    <w:rsid w:val="00BF5FAD"/>
    <w:rsid w:val="00C006AD"/>
    <w:rsid w:val="00C028D0"/>
    <w:rsid w:val="00C061AE"/>
    <w:rsid w:val="00C06256"/>
    <w:rsid w:val="00C063F7"/>
    <w:rsid w:val="00C17647"/>
    <w:rsid w:val="00C2099A"/>
    <w:rsid w:val="00C2177F"/>
    <w:rsid w:val="00C21AAA"/>
    <w:rsid w:val="00C21FFA"/>
    <w:rsid w:val="00C2521E"/>
    <w:rsid w:val="00C26CC3"/>
    <w:rsid w:val="00C339DB"/>
    <w:rsid w:val="00C40369"/>
    <w:rsid w:val="00C4099B"/>
    <w:rsid w:val="00C429C7"/>
    <w:rsid w:val="00C429C9"/>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A7DD5"/>
    <w:rsid w:val="00CB1358"/>
    <w:rsid w:val="00CB1D49"/>
    <w:rsid w:val="00CB2F9B"/>
    <w:rsid w:val="00CC0D0E"/>
    <w:rsid w:val="00CC2257"/>
    <w:rsid w:val="00CC619E"/>
    <w:rsid w:val="00CC6305"/>
    <w:rsid w:val="00CC707D"/>
    <w:rsid w:val="00CC7433"/>
    <w:rsid w:val="00CC7AB4"/>
    <w:rsid w:val="00CD32C6"/>
    <w:rsid w:val="00CD4442"/>
    <w:rsid w:val="00CD7F8A"/>
    <w:rsid w:val="00CE16D3"/>
    <w:rsid w:val="00CE7069"/>
    <w:rsid w:val="00CF1F10"/>
    <w:rsid w:val="00CF36F7"/>
    <w:rsid w:val="00CF6BE2"/>
    <w:rsid w:val="00D029D3"/>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6456"/>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C69EC"/>
    <w:rsid w:val="00DD021A"/>
    <w:rsid w:val="00DD4D99"/>
    <w:rsid w:val="00DE2559"/>
    <w:rsid w:val="00DF03C3"/>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3FFA"/>
    <w:rsid w:val="00E54438"/>
    <w:rsid w:val="00E5544F"/>
    <w:rsid w:val="00E5582D"/>
    <w:rsid w:val="00E608F3"/>
    <w:rsid w:val="00E619D5"/>
    <w:rsid w:val="00E61E00"/>
    <w:rsid w:val="00E629F5"/>
    <w:rsid w:val="00E77EE1"/>
    <w:rsid w:val="00E84AFA"/>
    <w:rsid w:val="00E87694"/>
    <w:rsid w:val="00E87BA5"/>
    <w:rsid w:val="00E93ACA"/>
    <w:rsid w:val="00E93D6F"/>
    <w:rsid w:val="00E95A6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05EE"/>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3785C"/>
    <w:rsid w:val="00F40F28"/>
    <w:rsid w:val="00F46AC0"/>
    <w:rsid w:val="00F4745C"/>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ATT20240064C.1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2024-04-26T00:00:00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220</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1680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172</cp:revision>
  <cp:lastPrinted>2019-03-07T19:09:00Z</cp:lastPrinted>
  <dcterms:created xsi:type="dcterms:W3CDTF">2021-08-31T18:18:00Z</dcterms:created>
  <dcterms:modified xsi:type="dcterms:W3CDTF">2024-04-17T12:45:00Z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