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562EE690"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772792">
                  <w:rPr>
                    <w:b/>
                    <w:sz w:val="24"/>
                    <w:szCs w:val="24"/>
                  </w:rPr>
                  <w:t>400</w:t>
                </w:r>
                <w:r w:rsidR="00D556E0">
                  <w:rPr>
                    <w:b/>
                    <w:sz w:val="24"/>
                    <w:szCs w:val="24"/>
                  </w:rPr>
                  <w:t>4</w:t>
                </w:r>
                <w:r w:rsidR="00517C5E">
                  <w:rPr>
                    <w:b/>
                    <w:sz w:val="24"/>
                    <w:szCs w:val="24"/>
                  </w:rPr>
                  <w:t>6</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4-11T00:00:00Z">
              <w:dateFormat w:val="M/d/yyyy"/>
              <w:lid w:val="en-US"/>
              <w:storeMappedDataAs w:val="dateTime"/>
              <w:calendar w:val="gregorian"/>
            </w:date>
          </w:sdtPr>
          <w:sdtEndPr/>
          <w:sdtContent>
            <w:tc>
              <w:tcPr>
                <w:tcW w:w="2790" w:type="dxa"/>
                <w:vAlign w:val="bottom"/>
              </w:tcPr>
              <w:p w14:paraId="6C97C9A9" w14:textId="185E85F6" w:rsidR="00A61808" w:rsidRPr="00A33494" w:rsidRDefault="00561DFF" w:rsidP="00F13595">
                <w:pPr>
                  <w:widowControl/>
                  <w:rPr>
                    <w:rFonts w:cs="Arial"/>
                    <w:b/>
                    <w:snapToGrid/>
                    <w:sz w:val="24"/>
                    <w:szCs w:val="24"/>
                  </w:rPr>
                </w:pPr>
                <w:r>
                  <w:rPr>
                    <w:rFonts w:cs="Arial"/>
                    <w:b/>
                    <w:snapToGrid/>
                    <w:sz w:val="24"/>
                    <w:szCs w:val="24"/>
                  </w:rPr>
                  <w:t>4/11/2024</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Georgia">
                <w:listItem w:value="[Carrier Name]"/>
              </w:dropDownList>
            </w:sdtPr>
            <w:sdtEndPr/>
            <w:sdtContent>
              <w:p w14:paraId="2B630209" w14:textId="706BBD8A" w:rsidR="004726DA" w:rsidRPr="00A33494" w:rsidRDefault="00517C5E" w:rsidP="00401691">
                <w:pPr>
                  <w:widowControl/>
                  <w:rPr>
                    <w:rFonts w:cs="Arial"/>
                    <w:snapToGrid/>
                    <w:sz w:val="24"/>
                    <w:szCs w:val="24"/>
                  </w:rPr>
                </w:pPr>
                <w:r>
                  <w:rPr>
                    <w:rFonts w:cs="Arial"/>
                    <w:snapToGrid/>
                    <w:sz w:val="24"/>
                    <w:szCs w:val="24"/>
                  </w:rPr>
                  <w:t>BellSouth Telecommunications, LLC d/b/a AT&amp;T Georgia</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561DFF"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561DFF"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7DFB815E"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D556E0">
        <w:rPr>
          <w:rFonts w:cs="Arial"/>
          <w:sz w:val="24"/>
          <w:szCs w:val="24"/>
        </w:rPr>
        <w:t>May</w:t>
      </w:r>
      <w:r w:rsidR="001A2850">
        <w:rPr>
          <w:rFonts w:cs="Arial"/>
          <w:sz w:val="24"/>
          <w:szCs w:val="24"/>
        </w:rPr>
        <w:t xml:space="preserve"> </w:t>
      </w:r>
      <w:r w:rsidR="00061B97">
        <w:rPr>
          <w:rFonts w:cs="Arial"/>
          <w:sz w:val="24"/>
          <w:szCs w:val="24"/>
        </w:rPr>
        <w:t>1</w:t>
      </w:r>
      <w:r w:rsidR="00561DFF">
        <w:rPr>
          <w:rFonts w:cs="Arial"/>
          <w:sz w:val="24"/>
          <w:szCs w:val="24"/>
        </w:rPr>
        <w:t>0</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5226C737"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517C5E">
        <w:rPr>
          <w:rFonts w:cs="Arial"/>
          <w:sz w:val="24"/>
          <w:szCs w:val="24"/>
        </w:rPr>
        <w:t>Georgi</w:t>
      </w:r>
      <w:r w:rsidR="00712F3C">
        <w:rPr>
          <w:rFonts w:cs="Arial"/>
          <w:sz w:val="24"/>
          <w:szCs w:val="24"/>
        </w:rPr>
        <w:t>a</w:t>
      </w:r>
      <w:r w:rsidR="00385023">
        <w:rPr>
          <w:rFonts w:cs="Arial"/>
          <w:sz w:val="24"/>
          <w:szCs w:val="24"/>
        </w:rPr>
        <w:t xml:space="preserve"> intends to retire copper facilities </w:t>
      </w:r>
      <w:r w:rsidR="004D57B3">
        <w:rPr>
          <w:rFonts w:cs="Arial"/>
          <w:sz w:val="24"/>
          <w:szCs w:val="24"/>
        </w:rPr>
        <w:t>serving</w:t>
      </w:r>
      <w:r w:rsidR="00D556E0">
        <w:rPr>
          <w:sz w:val="24"/>
          <w:szCs w:val="24"/>
        </w:rPr>
        <w:t xml:space="preserve"> </w:t>
      </w:r>
      <w:r w:rsidR="004D57B3">
        <w:rPr>
          <w:sz w:val="24"/>
          <w:szCs w:val="24"/>
        </w:rPr>
        <w:t>distribution area</w:t>
      </w:r>
      <w:r w:rsidR="0036420D">
        <w:rPr>
          <w:sz w:val="24"/>
          <w:szCs w:val="24"/>
        </w:rPr>
        <w:t>s</w:t>
      </w:r>
      <w:r w:rsidR="004D57B3">
        <w:rPr>
          <w:sz w:val="24"/>
          <w:szCs w:val="24"/>
        </w:rPr>
        <w:t xml:space="preserve"> (DA)</w:t>
      </w:r>
      <w:r w:rsidR="00561DFF">
        <w:rPr>
          <w:sz w:val="24"/>
          <w:szCs w:val="24"/>
        </w:rPr>
        <w:t>,</w:t>
      </w:r>
      <w:r w:rsidR="00061B97">
        <w:rPr>
          <w:sz w:val="24"/>
          <w:szCs w:val="24"/>
        </w:rPr>
        <w:t xml:space="preserve"> identified in the impacted address attachment</w:t>
      </w:r>
      <w:r w:rsidR="00561DFF">
        <w:rPr>
          <w:sz w:val="24"/>
          <w:szCs w:val="24"/>
        </w:rPr>
        <w:t>,</w:t>
      </w:r>
      <w:r w:rsidR="0036420D">
        <w:rPr>
          <w:sz w:val="24"/>
          <w:szCs w:val="24"/>
        </w:rPr>
        <w:t xml:space="preserve"> in the </w:t>
      </w:r>
      <w:r w:rsidR="00D556E0">
        <w:rPr>
          <w:sz w:val="24"/>
          <w:szCs w:val="24"/>
        </w:rPr>
        <w:t xml:space="preserve">following </w:t>
      </w:r>
      <w:r w:rsidR="0036420D">
        <w:rPr>
          <w:sz w:val="24"/>
          <w:szCs w:val="24"/>
        </w:rPr>
        <w:t>wire center</w:t>
      </w:r>
      <w:r w:rsidR="00D556E0">
        <w:rPr>
          <w:sz w:val="24"/>
          <w:szCs w:val="24"/>
        </w:rPr>
        <w:t>s:</w:t>
      </w:r>
      <w:r w:rsidR="0036420D">
        <w:rPr>
          <w:sz w:val="24"/>
          <w:szCs w:val="24"/>
        </w:rPr>
        <w:t xml:space="preserve"> </w:t>
      </w:r>
      <w:r w:rsidR="00D556E0">
        <w:rPr>
          <w:sz w:val="24"/>
          <w:szCs w:val="24"/>
        </w:rPr>
        <w:t xml:space="preserve"> </w:t>
      </w:r>
      <w:r w:rsidR="00B3569F">
        <w:rPr>
          <w:sz w:val="24"/>
          <w:szCs w:val="24"/>
        </w:rPr>
        <w:t xml:space="preserve">Acworth (ACWOGAMA), Augusta Fleming (AGSTGAFL), </w:t>
      </w:r>
      <w:r w:rsidR="00E36EEA">
        <w:rPr>
          <w:sz w:val="24"/>
          <w:szCs w:val="24"/>
        </w:rPr>
        <w:t xml:space="preserve">Athens (ATHNGAMA), </w:t>
      </w:r>
      <w:r w:rsidR="00AD01BE">
        <w:rPr>
          <w:sz w:val="24"/>
          <w:szCs w:val="24"/>
        </w:rPr>
        <w:t xml:space="preserve">Gresham (ATLNGAGR), </w:t>
      </w:r>
      <w:r w:rsidR="009812C7">
        <w:rPr>
          <w:sz w:val="24"/>
          <w:szCs w:val="24"/>
        </w:rPr>
        <w:t xml:space="preserve">Calhoun (CLHNGAES), </w:t>
      </w:r>
      <w:r w:rsidR="000862AD">
        <w:rPr>
          <w:sz w:val="24"/>
          <w:szCs w:val="24"/>
        </w:rPr>
        <w:t xml:space="preserve">Baker Village (CLMBGABV), </w:t>
      </w:r>
      <w:r w:rsidR="009C63DD">
        <w:rPr>
          <w:sz w:val="24"/>
          <w:szCs w:val="24"/>
        </w:rPr>
        <w:t xml:space="preserve">Cumming (CMNGGAMA), </w:t>
      </w:r>
      <w:r w:rsidR="009427E6">
        <w:rPr>
          <w:sz w:val="24"/>
          <w:szCs w:val="24"/>
        </w:rPr>
        <w:t xml:space="preserve">Cartersville (CRVLGAMA), </w:t>
      </w:r>
      <w:r w:rsidR="0058682C">
        <w:rPr>
          <w:sz w:val="24"/>
          <w:szCs w:val="24"/>
        </w:rPr>
        <w:t xml:space="preserve">Covington (CVTNGAMT), </w:t>
      </w:r>
      <w:r w:rsidR="00BD06E6">
        <w:rPr>
          <w:sz w:val="24"/>
          <w:szCs w:val="24"/>
        </w:rPr>
        <w:t xml:space="preserve">Douglasville (DGVLGAMA), </w:t>
      </w:r>
      <w:r w:rsidR="008C0883">
        <w:rPr>
          <w:sz w:val="24"/>
          <w:szCs w:val="24"/>
        </w:rPr>
        <w:t xml:space="preserve">Duluth (DLTHGAHS), </w:t>
      </w:r>
      <w:r w:rsidR="00764271">
        <w:rPr>
          <w:sz w:val="24"/>
          <w:szCs w:val="24"/>
        </w:rPr>
        <w:t xml:space="preserve">Eatonton (ETTNGAES), </w:t>
      </w:r>
      <w:r w:rsidR="00366969">
        <w:rPr>
          <w:sz w:val="24"/>
          <w:szCs w:val="24"/>
        </w:rPr>
        <w:t xml:space="preserve">Flowery Branch (FLBRGAMA), </w:t>
      </w:r>
      <w:r w:rsidR="007D544E">
        <w:rPr>
          <w:sz w:val="24"/>
          <w:szCs w:val="24"/>
        </w:rPr>
        <w:t xml:space="preserve">Forsyth (FRSYGAMA), </w:t>
      </w:r>
      <w:r w:rsidR="006C0D4D">
        <w:rPr>
          <w:sz w:val="24"/>
          <w:szCs w:val="24"/>
        </w:rPr>
        <w:t xml:space="preserve">Fayetteville (FYVLGASG), </w:t>
      </w:r>
      <w:r w:rsidR="000E069D">
        <w:rPr>
          <w:sz w:val="24"/>
          <w:szCs w:val="24"/>
        </w:rPr>
        <w:t xml:space="preserve">Hepzibah (HPHZGAES), </w:t>
      </w:r>
      <w:r w:rsidR="00A84F70">
        <w:rPr>
          <w:sz w:val="24"/>
          <w:szCs w:val="24"/>
        </w:rPr>
        <w:t xml:space="preserve">Jonesboro (JNBOGAMA), </w:t>
      </w:r>
      <w:r w:rsidR="002E04D4">
        <w:rPr>
          <w:sz w:val="24"/>
          <w:szCs w:val="24"/>
        </w:rPr>
        <w:t xml:space="preserve">LaGrange (LGRNGAMA), </w:t>
      </w:r>
      <w:r w:rsidR="002F584F">
        <w:rPr>
          <w:sz w:val="24"/>
          <w:szCs w:val="24"/>
        </w:rPr>
        <w:t xml:space="preserve">Loganville (LGVLGACS), </w:t>
      </w:r>
      <w:r w:rsidR="007C4243">
        <w:rPr>
          <w:sz w:val="24"/>
          <w:szCs w:val="24"/>
        </w:rPr>
        <w:t xml:space="preserve">Lawrenceville (LRVLGAOS), </w:t>
      </w:r>
      <w:r w:rsidR="00155FC3">
        <w:rPr>
          <w:sz w:val="24"/>
          <w:szCs w:val="24"/>
        </w:rPr>
        <w:t xml:space="preserve">Lula (LULAGAMA), </w:t>
      </w:r>
      <w:r w:rsidR="00B36CAB">
        <w:rPr>
          <w:sz w:val="24"/>
          <w:szCs w:val="24"/>
        </w:rPr>
        <w:t xml:space="preserve">Monticello (MNTIGAMA), </w:t>
      </w:r>
      <w:r w:rsidR="00D261E6">
        <w:rPr>
          <w:sz w:val="24"/>
          <w:szCs w:val="24"/>
        </w:rPr>
        <w:t xml:space="preserve">Marietta Main (MRTTGAMA), </w:t>
      </w:r>
      <w:r w:rsidR="004367E9">
        <w:rPr>
          <w:sz w:val="24"/>
          <w:szCs w:val="24"/>
        </w:rPr>
        <w:t xml:space="preserve">Panola (PANLGAMA), </w:t>
      </w:r>
      <w:r w:rsidR="00C4150B">
        <w:rPr>
          <w:sz w:val="24"/>
          <w:szCs w:val="24"/>
        </w:rPr>
        <w:t xml:space="preserve">Powder Springs (PWSPGAAS), </w:t>
      </w:r>
      <w:r w:rsidR="006158CC">
        <w:rPr>
          <w:sz w:val="24"/>
          <w:szCs w:val="24"/>
        </w:rPr>
        <w:t xml:space="preserve">Rome East (ROMEGATL), </w:t>
      </w:r>
      <w:r w:rsidR="00F05298">
        <w:rPr>
          <w:sz w:val="24"/>
          <w:szCs w:val="24"/>
        </w:rPr>
        <w:t xml:space="preserve">Garden City (SVNHGAGC), </w:t>
      </w:r>
      <w:r w:rsidR="008C4EAF">
        <w:rPr>
          <w:sz w:val="24"/>
          <w:szCs w:val="24"/>
        </w:rPr>
        <w:t xml:space="preserve">Skidaway Island (SVNHGASI), </w:t>
      </w:r>
      <w:r w:rsidR="002A1105">
        <w:rPr>
          <w:sz w:val="24"/>
          <w:szCs w:val="24"/>
        </w:rPr>
        <w:t xml:space="preserve">Thomasville (THVLGAMA), </w:t>
      </w:r>
      <w:r w:rsidR="00832282">
        <w:rPr>
          <w:sz w:val="24"/>
          <w:szCs w:val="24"/>
        </w:rPr>
        <w:t>Tucker (TUKRGAMA),</w:t>
      </w:r>
      <w:r w:rsidR="003067C6">
        <w:rPr>
          <w:sz w:val="24"/>
          <w:szCs w:val="24"/>
        </w:rPr>
        <w:t xml:space="preserve"> and Valdosta (VLDSGAMA)</w:t>
      </w:r>
      <w:r w:rsidR="001047BA">
        <w:rPr>
          <w:sz w:val="24"/>
          <w:szCs w:val="24"/>
        </w:rPr>
        <w:t>.</w:t>
      </w:r>
      <w:r w:rsidR="0036420D">
        <w:rPr>
          <w:sz w:val="24"/>
          <w:szCs w:val="24"/>
        </w:rPr>
        <w:t xml:space="preserve">  No customers are currently served by these copper facilities, so this action will have no impact on customers.</w:t>
      </w:r>
    </w:p>
    <w:p w14:paraId="52A872BC" w14:textId="77777777" w:rsidR="00385023" w:rsidRDefault="00385023" w:rsidP="008B1063">
      <w:pPr>
        <w:jc w:val="both"/>
        <w:rPr>
          <w:rFonts w:cs="Arial"/>
          <w:sz w:val="24"/>
          <w:szCs w:val="24"/>
        </w:rPr>
      </w:pPr>
    </w:p>
    <w:p w14:paraId="5ED31133" w14:textId="145FA261" w:rsidR="00EF681E" w:rsidRDefault="00F5403A" w:rsidP="008B1063">
      <w:pPr>
        <w:jc w:val="both"/>
        <w:rPr>
          <w:sz w:val="24"/>
          <w:szCs w:val="24"/>
        </w:rPr>
      </w:pPr>
      <w:r w:rsidRPr="00F5403A">
        <w:rPr>
          <w:sz w:val="24"/>
          <w:szCs w:val="24"/>
        </w:rPr>
        <w:t xml:space="preserve">AT&amp;T </w:t>
      </w:r>
      <w:r w:rsidR="00517C5E">
        <w:rPr>
          <w:sz w:val="24"/>
          <w:szCs w:val="24"/>
        </w:rPr>
        <w:t>Georgi</w:t>
      </w:r>
      <w:r w:rsidR="00061B97">
        <w:rPr>
          <w:sz w:val="24"/>
          <w:szCs w:val="24"/>
        </w:rPr>
        <w:t>a</w:t>
      </w:r>
      <w:r w:rsidRPr="00F5403A">
        <w:rPr>
          <w:sz w:val="24"/>
          <w:szCs w:val="24"/>
        </w:rPr>
        <w:t xml:space="preserve"> </w:t>
      </w:r>
      <w:r w:rsidR="00C2521E">
        <w:rPr>
          <w:sz w:val="24"/>
          <w:szCs w:val="24"/>
        </w:rPr>
        <w:t xml:space="preserve">plans to </w:t>
      </w:r>
      <w:r w:rsidR="0036420D">
        <w:rPr>
          <w:sz w:val="24"/>
          <w:szCs w:val="24"/>
        </w:rPr>
        <w:t>continue providing service to these DAs over</w:t>
      </w:r>
      <w:r w:rsidR="00296AD8">
        <w:rPr>
          <w:sz w:val="24"/>
          <w:szCs w:val="24"/>
        </w:rPr>
        <w:t xml:space="preserve"> existing</w:t>
      </w:r>
      <w:r w:rsidR="005E5A3F">
        <w:rPr>
          <w:sz w:val="24"/>
          <w:szCs w:val="24"/>
        </w:rPr>
        <w:t xml:space="preserve"> </w:t>
      </w:r>
      <w:r w:rsidR="0036420D" w:rsidRPr="00F5403A">
        <w:rPr>
          <w:sz w:val="24"/>
          <w:szCs w:val="24"/>
        </w:rPr>
        <w:t>Gigabit Passive Optical Network/Fiber-to-the-Premises (GPON/FTTP</w:t>
      </w:r>
      <w:r w:rsidR="00BC7177">
        <w:rPr>
          <w:sz w:val="24"/>
          <w:szCs w:val="24"/>
        </w:rPr>
        <w:t>)</w:t>
      </w:r>
      <w:r w:rsidR="00517C5E">
        <w:rPr>
          <w:sz w:val="24"/>
          <w:szCs w:val="24"/>
        </w:rPr>
        <w:t xml:space="preserve"> and retire the copper facilities</w:t>
      </w:r>
      <w:r w:rsidRPr="00F5403A">
        <w:rPr>
          <w:sz w:val="24"/>
          <w:szCs w:val="24"/>
        </w:rPr>
        <w:t>.</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60484B59" w:rsidR="00744CC6" w:rsidRDefault="0036420D" w:rsidP="008B1063">
      <w:pPr>
        <w:jc w:val="both"/>
        <w:rPr>
          <w:rFonts w:cs="Arial"/>
          <w:sz w:val="24"/>
          <w:szCs w:val="24"/>
        </w:rPr>
      </w:pPr>
      <w:r w:rsidRPr="0036420D">
        <w:rPr>
          <w:rFonts w:cs="Arial"/>
          <w:sz w:val="24"/>
          <w:szCs w:val="24"/>
        </w:rPr>
        <w:t xml:space="preserve">After implementation of the planned changes, </w:t>
      </w:r>
      <w:r w:rsidR="00061B97">
        <w:rPr>
          <w:rFonts w:cs="Arial"/>
          <w:sz w:val="24"/>
          <w:szCs w:val="24"/>
        </w:rPr>
        <w:t>only fiber-based services will</w:t>
      </w:r>
      <w:r w:rsidRPr="0036420D">
        <w:rPr>
          <w:rFonts w:cs="Arial"/>
          <w:sz w:val="24"/>
          <w:szCs w:val="24"/>
        </w:rPr>
        <w:t xml:space="preserve"> be available in these DAs.  AT&amp;T </w:t>
      </w:r>
      <w:r w:rsidR="006C0D4D">
        <w:rPr>
          <w:rFonts w:cs="Arial"/>
          <w:sz w:val="24"/>
          <w:szCs w:val="24"/>
        </w:rPr>
        <w:t>Georgi</w:t>
      </w:r>
      <w:r w:rsidR="006C0D4D" w:rsidRPr="0036420D">
        <w:rPr>
          <w:rFonts w:cs="Arial"/>
          <w:sz w:val="24"/>
          <w:szCs w:val="24"/>
        </w:rPr>
        <w:t>a</w:t>
      </w:r>
      <w:r w:rsidRPr="0036420D">
        <w:rPr>
          <w:rFonts w:cs="Arial"/>
          <w:sz w:val="24"/>
          <w:szCs w:val="24"/>
        </w:rPr>
        <w:t xml:space="preserve"> records indicate there are no working circuits, including competitive carrier circuits, on the copper facilities in these DAs</w:t>
      </w:r>
      <w:r w:rsidR="00AF762E">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0FDB2231" w:rsidR="00744CC6" w:rsidRDefault="009A35C7"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1729D5E3" w14:textId="04A72799" w:rsidR="00F16CBE" w:rsidRPr="00750922" w:rsidRDefault="00DB4BC3" w:rsidP="009F10D0">
      <w:pPr>
        <w:rPr>
          <w:rFonts w:cs="Arial"/>
          <w:sz w:val="24"/>
          <w:szCs w:val="24"/>
        </w:rPr>
      </w:pPr>
      <w:r>
        <w:rPr>
          <w:rFonts w:cs="Arial"/>
          <w:sz w:val="24"/>
          <w:szCs w:val="24"/>
        </w:rPr>
        <w:object w:dxaOrig="1531" w:dyaOrig="991" w14:anchorId="1BA6CE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Excel.Sheet.12" ShapeID="_x0000_i1025" DrawAspect="Icon" ObjectID="_1773465482"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7697"/>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4BAE"/>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085"/>
    <w:rsid w:val="00050B8B"/>
    <w:rsid w:val="00052C3E"/>
    <w:rsid w:val="00054648"/>
    <w:rsid w:val="00054A43"/>
    <w:rsid w:val="0005754C"/>
    <w:rsid w:val="00061373"/>
    <w:rsid w:val="000615CC"/>
    <w:rsid w:val="00061B97"/>
    <w:rsid w:val="00062497"/>
    <w:rsid w:val="00062F8B"/>
    <w:rsid w:val="00070B46"/>
    <w:rsid w:val="00073FFA"/>
    <w:rsid w:val="0007597A"/>
    <w:rsid w:val="00076E6F"/>
    <w:rsid w:val="00080754"/>
    <w:rsid w:val="00080D36"/>
    <w:rsid w:val="00083449"/>
    <w:rsid w:val="000862AD"/>
    <w:rsid w:val="00086891"/>
    <w:rsid w:val="00086961"/>
    <w:rsid w:val="000914C2"/>
    <w:rsid w:val="000966E9"/>
    <w:rsid w:val="000A0AB0"/>
    <w:rsid w:val="000A14B3"/>
    <w:rsid w:val="000A5CDF"/>
    <w:rsid w:val="000A687E"/>
    <w:rsid w:val="000B09C7"/>
    <w:rsid w:val="000B3737"/>
    <w:rsid w:val="000B5BB8"/>
    <w:rsid w:val="000C37CA"/>
    <w:rsid w:val="000C3B70"/>
    <w:rsid w:val="000C3BCD"/>
    <w:rsid w:val="000C42F8"/>
    <w:rsid w:val="000C4FA9"/>
    <w:rsid w:val="000C6F0A"/>
    <w:rsid w:val="000C7A7A"/>
    <w:rsid w:val="000D0CE4"/>
    <w:rsid w:val="000D40FA"/>
    <w:rsid w:val="000D566B"/>
    <w:rsid w:val="000E069D"/>
    <w:rsid w:val="000E4ED8"/>
    <w:rsid w:val="000F1300"/>
    <w:rsid w:val="000F678A"/>
    <w:rsid w:val="000F7D04"/>
    <w:rsid w:val="00101412"/>
    <w:rsid w:val="001024AE"/>
    <w:rsid w:val="001047BA"/>
    <w:rsid w:val="0010678F"/>
    <w:rsid w:val="001140F5"/>
    <w:rsid w:val="00121D79"/>
    <w:rsid w:val="0012473A"/>
    <w:rsid w:val="00132E28"/>
    <w:rsid w:val="00137B94"/>
    <w:rsid w:val="00140A3E"/>
    <w:rsid w:val="00142324"/>
    <w:rsid w:val="0014462A"/>
    <w:rsid w:val="00144C7F"/>
    <w:rsid w:val="00145D93"/>
    <w:rsid w:val="00151990"/>
    <w:rsid w:val="00155FC3"/>
    <w:rsid w:val="0016066E"/>
    <w:rsid w:val="00161347"/>
    <w:rsid w:val="001622B6"/>
    <w:rsid w:val="00163D2D"/>
    <w:rsid w:val="00165352"/>
    <w:rsid w:val="001672A3"/>
    <w:rsid w:val="001744BA"/>
    <w:rsid w:val="00176854"/>
    <w:rsid w:val="00180EE4"/>
    <w:rsid w:val="0018195F"/>
    <w:rsid w:val="00182547"/>
    <w:rsid w:val="00190F74"/>
    <w:rsid w:val="00191767"/>
    <w:rsid w:val="00193C76"/>
    <w:rsid w:val="001978BD"/>
    <w:rsid w:val="001A0A7C"/>
    <w:rsid w:val="001A23DF"/>
    <w:rsid w:val="001A2850"/>
    <w:rsid w:val="001A4E74"/>
    <w:rsid w:val="001A722D"/>
    <w:rsid w:val="001B20A4"/>
    <w:rsid w:val="001B41A2"/>
    <w:rsid w:val="001B5D0C"/>
    <w:rsid w:val="001B5E5B"/>
    <w:rsid w:val="001B5EAD"/>
    <w:rsid w:val="001B7A56"/>
    <w:rsid w:val="001C0145"/>
    <w:rsid w:val="001C154B"/>
    <w:rsid w:val="001C16C4"/>
    <w:rsid w:val="001C5A7B"/>
    <w:rsid w:val="001D02FB"/>
    <w:rsid w:val="001D0C83"/>
    <w:rsid w:val="001D14F0"/>
    <w:rsid w:val="001D3D5F"/>
    <w:rsid w:val="001E582B"/>
    <w:rsid w:val="001E749B"/>
    <w:rsid w:val="001F0317"/>
    <w:rsid w:val="001F767A"/>
    <w:rsid w:val="002038A1"/>
    <w:rsid w:val="00205E34"/>
    <w:rsid w:val="0020766A"/>
    <w:rsid w:val="00210643"/>
    <w:rsid w:val="00212A0E"/>
    <w:rsid w:val="00217117"/>
    <w:rsid w:val="00217203"/>
    <w:rsid w:val="00217649"/>
    <w:rsid w:val="00220ADC"/>
    <w:rsid w:val="002237D0"/>
    <w:rsid w:val="00224313"/>
    <w:rsid w:val="0022551F"/>
    <w:rsid w:val="0023402D"/>
    <w:rsid w:val="00235B7A"/>
    <w:rsid w:val="002422BE"/>
    <w:rsid w:val="00242F07"/>
    <w:rsid w:val="00242F2E"/>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76DF3"/>
    <w:rsid w:val="00280B80"/>
    <w:rsid w:val="00281D34"/>
    <w:rsid w:val="00283FF6"/>
    <w:rsid w:val="00290BAD"/>
    <w:rsid w:val="00291318"/>
    <w:rsid w:val="00291629"/>
    <w:rsid w:val="00294973"/>
    <w:rsid w:val="00296AD8"/>
    <w:rsid w:val="002A0AA0"/>
    <w:rsid w:val="002A1105"/>
    <w:rsid w:val="002A1B88"/>
    <w:rsid w:val="002A28FC"/>
    <w:rsid w:val="002A5BAF"/>
    <w:rsid w:val="002B286F"/>
    <w:rsid w:val="002B36A4"/>
    <w:rsid w:val="002B40BF"/>
    <w:rsid w:val="002B4202"/>
    <w:rsid w:val="002B55D4"/>
    <w:rsid w:val="002B5DF4"/>
    <w:rsid w:val="002C3AF2"/>
    <w:rsid w:val="002C4A8D"/>
    <w:rsid w:val="002C7733"/>
    <w:rsid w:val="002D0989"/>
    <w:rsid w:val="002D1B7D"/>
    <w:rsid w:val="002E04D4"/>
    <w:rsid w:val="002E161C"/>
    <w:rsid w:val="002E4F92"/>
    <w:rsid w:val="002E596C"/>
    <w:rsid w:val="002F20C5"/>
    <w:rsid w:val="002F3802"/>
    <w:rsid w:val="002F47FF"/>
    <w:rsid w:val="002F584F"/>
    <w:rsid w:val="00303EFC"/>
    <w:rsid w:val="003067C6"/>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56DEB"/>
    <w:rsid w:val="003572DA"/>
    <w:rsid w:val="00363056"/>
    <w:rsid w:val="00363FB4"/>
    <w:rsid w:val="0036420D"/>
    <w:rsid w:val="00365125"/>
    <w:rsid w:val="00366969"/>
    <w:rsid w:val="00372DE1"/>
    <w:rsid w:val="0037343B"/>
    <w:rsid w:val="00373689"/>
    <w:rsid w:val="0037468E"/>
    <w:rsid w:val="00381ADD"/>
    <w:rsid w:val="00382FC3"/>
    <w:rsid w:val="00383344"/>
    <w:rsid w:val="00384E18"/>
    <w:rsid w:val="00385023"/>
    <w:rsid w:val="003857B2"/>
    <w:rsid w:val="003874DE"/>
    <w:rsid w:val="00387F31"/>
    <w:rsid w:val="003903C0"/>
    <w:rsid w:val="00397E45"/>
    <w:rsid w:val="003A018F"/>
    <w:rsid w:val="003A136E"/>
    <w:rsid w:val="003A39A1"/>
    <w:rsid w:val="003A5A7A"/>
    <w:rsid w:val="003B0512"/>
    <w:rsid w:val="003C0DE8"/>
    <w:rsid w:val="003C5F7B"/>
    <w:rsid w:val="003C6BFC"/>
    <w:rsid w:val="003D4FA9"/>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32E2D"/>
    <w:rsid w:val="00433F95"/>
    <w:rsid w:val="004367E9"/>
    <w:rsid w:val="004369BB"/>
    <w:rsid w:val="004418E4"/>
    <w:rsid w:val="00446629"/>
    <w:rsid w:val="004500A3"/>
    <w:rsid w:val="00451D7A"/>
    <w:rsid w:val="00453AF5"/>
    <w:rsid w:val="0045403E"/>
    <w:rsid w:val="00454184"/>
    <w:rsid w:val="004560F5"/>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E87"/>
    <w:rsid w:val="00494342"/>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4F586D"/>
    <w:rsid w:val="00502ECA"/>
    <w:rsid w:val="0050369F"/>
    <w:rsid w:val="00517C5E"/>
    <w:rsid w:val="005219D7"/>
    <w:rsid w:val="00523647"/>
    <w:rsid w:val="00525A1F"/>
    <w:rsid w:val="00526F85"/>
    <w:rsid w:val="005325D6"/>
    <w:rsid w:val="0053274C"/>
    <w:rsid w:val="00532D0F"/>
    <w:rsid w:val="005343AB"/>
    <w:rsid w:val="00541ED8"/>
    <w:rsid w:val="00551FB0"/>
    <w:rsid w:val="00552C39"/>
    <w:rsid w:val="00555632"/>
    <w:rsid w:val="005616C9"/>
    <w:rsid w:val="00561DFF"/>
    <w:rsid w:val="00563F43"/>
    <w:rsid w:val="0056636C"/>
    <w:rsid w:val="00570C56"/>
    <w:rsid w:val="00571FE5"/>
    <w:rsid w:val="0057275E"/>
    <w:rsid w:val="005743A6"/>
    <w:rsid w:val="0057645D"/>
    <w:rsid w:val="0057660B"/>
    <w:rsid w:val="00577040"/>
    <w:rsid w:val="00586707"/>
    <w:rsid w:val="0058682C"/>
    <w:rsid w:val="005877DB"/>
    <w:rsid w:val="00590C4F"/>
    <w:rsid w:val="0059102B"/>
    <w:rsid w:val="00593142"/>
    <w:rsid w:val="00593255"/>
    <w:rsid w:val="005972D6"/>
    <w:rsid w:val="0059759F"/>
    <w:rsid w:val="005A1A14"/>
    <w:rsid w:val="005A2423"/>
    <w:rsid w:val="005B30E4"/>
    <w:rsid w:val="005B48A2"/>
    <w:rsid w:val="005C35C0"/>
    <w:rsid w:val="005C7A79"/>
    <w:rsid w:val="005D0A81"/>
    <w:rsid w:val="005D1ED9"/>
    <w:rsid w:val="005D67B8"/>
    <w:rsid w:val="005E1EE7"/>
    <w:rsid w:val="005E4A5D"/>
    <w:rsid w:val="005E5A3F"/>
    <w:rsid w:val="005F07A5"/>
    <w:rsid w:val="005F1B09"/>
    <w:rsid w:val="005F271B"/>
    <w:rsid w:val="005F2BDF"/>
    <w:rsid w:val="005F475E"/>
    <w:rsid w:val="005F56A1"/>
    <w:rsid w:val="0060017F"/>
    <w:rsid w:val="00601BA6"/>
    <w:rsid w:val="0060342F"/>
    <w:rsid w:val="00603725"/>
    <w:rsid w:val="006049F8"/>
    <w:rsid w:val="0060506F"/>
    <w:rsid w:val="00611A8D"/>
    <w:rsid w:val="006158CC"/>
    <w:rsid w:val="006167AD"/>
    <w:rsid w:val="0062013D"/>
    <w:rsid w:val="006205C8"/>
    <w:rsid w:val="006258FF"/>
    <w:rsid w:val="00626988"/>
    <w:rsid w:val="00626B1B"/>
    <w:rsid w:val="006317F7"/>
    <w:rsid w:val="0063269A"/>
    <w:rsid w:val="00636577"/>
    <w:rsid w:val="00642093"/>
    <w:rsid w:val="00643966"/>
    <w:rsid w:val="00644310"/>
    <w:rsid w:val="00646DDF"/>
    <w:rsid w:val="0066014C"/>
    <w:rsid w:val="006620CF"/>
    <w:rsid w:val="006648F5"/>
    <w:rsid w:val="00672719"/>
    <w:rsid w:val="00673214"/>
    <w:rsid w:val="00673B64"/>
    <w:rsid w:val="00682797"/>
    <w:rsid w:val="00683CCA"/>
    <w:rsid w:val="006950C8"/>
    <w:rsid w:val="006A133E"/>
    <w:rsid w:val="006A1744"/>
    <w:rsid w:val="006A4A46"/>
    <w:rsid w:val="006B1D4D"/>
    <w:rsid w:val="006B2157"/>
    <w:rsid w:val="006B4864"/>
    <w:rsid w:val="006B4EE2"/>
    <w:rsid w:val="006C0D4D"/>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211B"/>
    <w:rsid w:val="007356B4"/>
    <w:rsid w:val="00741478"/>
    <w:rsid w:val="00741610"/>
    <w:rsid w:val="0074387C"/>
    <w:rsid w:val="00744CC6"/>
    <w:rsid w:val="00747675"/>
    <w:rsid w:val="00750922"/>
    <w:rsid w:val="00755CD6"/>
    <w:rsid w:val="00762D94"/>
    <w:rsid w:val="00764271"/>
    <w:rsid w:val="00765941"/>
    <w:rsid w:val="00765FD7"/>
    <w:rsid w:val="0076657D"/>
    <w:rsid w:val="0076734E"/>
    <w:rsid w:val="00771CC5"/>
    <w:rsid w:val="00771EC8"/>
    <w:rsid w:val="00772792"/>
    <w:rsid w:val="00773243"/>
    <w:rsid w:val="00777C51"/>
    <w:rsid w:val="007820B5"/>
    <w:rsid w:val="00787EB0"/>
    <w:rsid w:val="00787ED3"/>
    <w:rsid w:val="0079094B"/>
    <w:rsid w:val="00790E0E"/>
    <w:rsid w:val="00792E00"/>
    <w:rsid w:val="007947E4"/>
    <w:rsid w:val="007949E5"/>
    <w:rsid w:val="00795605"/>
    <w:rsid w:val="007A2B88"/>
    <w:rsid w:val="007A2DCC"/>
    <w:rsid w:val="007A5BA3"/>
    <w:rsid w:val="007B1E72"/>
    <w:rsid w:val="007C4243"/>
    <w:rsid w:val="007C576F"/>
    <w:rsid w:val="007C697E"/>
    <w:rsid w:val="007C6E29"/>
    <w:rsid w:val="007D3A26"/>
    <w:rsid w:val="007D4BDB"/>
    <w:rsid w:val="007D544E"/>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267E2"/>
    <w:rsid w:val="00830933"/>
    <w:rsid w:val="00832282"/>
    <w:rsid w:val="008370FB"/>
    <w:rsid w:val="00843090"/>
    <w:rsid w:val="00844296"/>
    <w:rsid w:val="00844746"/>
    <w:rsid w:val="0084652F"/>
    <w:rsid w:val="00850C93"/>
    <w:rsid w:val="0085606A"/>
    <w:rsid w:val="00860B11"/>
    <w:rsid w:val="008641F3"/>
    <w:rsid w:val="00864740"/>
    <w:rsid w:val="0086547D"/>
    <w:rsid w:val="00866561"/>
    <w:rsid w:val="0086799E"/>
    <w:rsid w:val="00867D75"/>
    <w:rsid w:val="00871B88"/>
    <w:rsid w:val="00873FC6"/>
    <w:rsid w:val="0087442C"/>
    <w:rsid w:val="0087791A"/>
    <w:rsid w:val="008779EB"/>
    <w:rsid w:val="0088058E"/>
    <w:rsid w:val="00882D90"/>
    <w:rsid w:val="008865B7"/>
    <w:rsid w:val="008938D2"/>
    <w:rsid w:val="00894111"/>
    <w:rsid w:val="00897E20"/>
    <w:rsid w:val="008A50D0"/>
    <w:rsid w:val="008A7091"/>
    <w:rsid w:val="008B0605"/>
    <w:rsid w:val="008B1063"/>
    <w:rsid w:val="008B404E"/>
    <w:rsid w:val="008C0883"/>
    <w:rsid w:val="008C2793"/>
    <w:rsid w:val="008C294C"/>
    <w:rsid w:val="008C34E2"/>
    <w:rsid w:val="008C4BCB"/>
    <w:rsid w:val="008C4EAF"/>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27E6"/>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12C7"/>
    <w:rsid w:val="0098253D"/>
    <w:rsid w:val="00983D23"/>
    <w:rsid w:val="00984271"/>
    <w:rsid w:val="00991CCE"/>
    <w:rsid w:val="0099213C"/>
    <w:rsid w:val="00992A3F"/>
    <w:rsid w:val="00993771"/>
    <w:rsid w:val="0099454A"/>
    <w:rsid w:val="00994F04"/>
    <w:rsid w:val="00995400"/>
    <w:rsid w:val="009A0323"/>
    <w:rsid w:val="009A1A60"/>
    <w:rsid w:val="009A1B98"/>
    <w:rsid w:val="009A35C7"/>
    <w:rsid w:val="009A4BA6"/>
    <w:rsid w:val="009A4C41"/>
    <w:rsid w:val="009A63F6"/>
    <w:rsid w:val="009B45EF"/>
    <w:rsid w:val="009B4E0B"/>
    <w:rsid w:val="009B6530"/>
    <w:rsid w:val="009C25F3"/>
    <w:rsid w:val="009C63DD"/>
    <w:rsid w:val="009C65E8"/>
    <w:rsid w:val="009D0F92"/>
    <w:rsid w:val="009D20B2"/>
    <w:rsid w:val="009E035B"/>
    <w:rsid w:val="009E1C04"/>
    <w:rsid w:val="009E4030"/>
    <w:rsid w:val="009E5304"/>
    <w:rsid w:val="009E6563"/>
    <w:rsid w:val="009E7BF8"/>
    <w:rsid w:val="009F0398"/>
    <w:rsid w:val="009F10D0"/>
    <w:rsid w:val="009F175D"/>
    <w:rsid w:val="009F7BC6"/>
    <w:rsid w:val="00A014C0"/>
    <w:rsid w:val="00A0394C"/>
    <w:rsid w:val="00A03B18"/>
    <w:rsid w:val="00A048D1"/>
    <w:rsid w:val="00A04F42"/>
    <w:rsid w:val="00A0740B"/>
    <w:rsid w:val="00A07E41"/>
    <w:rsid w:val="00A10D49"/>
    <w:rsid w:val="00A11A23"/>
    <w:rsid w:val="00A16845"/>
    <w:rsid w:val="00A20418"/>
    <w:rsid w:val="00A22935"/>
    <w:rsid w:val="00A22956"/>
    <w:rsid w:val="00A24192"/>
    <w:rsid w:val="00A25AF4"/>
    <w:rsid w:val="00A25B04"/>
    <w:rsid w:val="00A33494"/>
    <w:rsid w:val="00A368CE"/>
    <w:rsid w:val="00A4316C"/>
    <w:rsid w:val="00A46497"/>
    <w:rsid w:val="00A47FC4"/>
    <w:rsid w:val="00A51691"/>
    <w:rsid w:val="00A55866"/>
    <w:rsid w:val="00A5798F"/>
    <w:rsid w:val="00A61808"/>
    <w:rsid w:val="00A62FA1"/>
    <w:rsid w:val="00A631A7"/>
    <w:rsid w:val="00A648FB"/>
    <w:rsid w:val="00A66045"/>
    <w:rsid w:val="00A714E1"/>
    <w:rsid w:val="00A75D5D"/>
    <w:rsid w:val="00A76EF4"/>
    <w:rsid w:val="00A8361E"/>
    <w:rsid w:val="00A838DB"/>
    <w:rsid w:val="00A83D16"/>
    <w:rsid w:val="00A84F70"/>
    <w:rsid w:val="00A86E0B"/>
    <w:rsid w:val="00A91390"/>
    <w:rsid w:val="00A92CA3"/>
    <w:rsid w:val="00A94B2B"/>
    <w:rsid w:val="00A950B5"/>
    <w:rsid w:val="00A96DB7"/>
    <w:rsid w:val="00AA024E"/>
    <w:rsid w:val="00AA0AE3"/>
    <w:rsid w:val="00AA38CB"/>
    <w:rsid w:val="00AA5DC7"/>
    <w:rsid w:val="00AA77A1"/>
    <w:rsid w:val="00AB0152"/>
    <w:rsid w:val="00AB078D"/>
    <w:rsid w:val="00AC0AC6"/>
    <w:rsid w:val="00AC2370"/>
    <w:rsid w:val="00AC2B34"/>
    <w:rsid w:val="00AC2E75"/>
    <w:rsid w:val="00AC2F29"/>
    <w:rsid w:val="00AC4D58"/>
    <w:rsid w:val="00AC56CC"/>
    <w:rsid w:val="00AC5E64"/>
    <w:rsid w:val="00AC6F87"/>
    <w:rsid w:val="00AD001F"/>
    <w:rsid w:val="00AD01BE"/>
    <w:rsid w:val="00AD0240"/>
    <w:rsid w:val="00AD4732"/>
    <w:rsid w:val="00AD6EB8"/>
    <w:rsid w:val="00AE0264"/>
    <w:rsid w:val="00AE0620"/>
    <w:rsid w:val="00AE4900"/>
    <w:rsid w:val="00AF0738"/>
    <w:rsid w:val="00AF0D44"/>
    <w:rsid w:val="00AF254E"/>
    <w:rsid w:val="00AF5768"/>
    <w:rsid w:val="00AF762E"/>
    <w:rsid w:val="00B100F5"/>
    <w:rsid w:val="00B10425"/>
    <w:rsid w:val="00B10747"/>
    <w:rsid w:val="00B107BB"/>
    <w:rsid w:val="00B111CF"/>
    <w:rsid w:val="00B1453E"/>
    <w:rsid w:val="00B2350A"/>
    <w:rsid w:val="00B25072"/>
    <w:rsid w:val="00B2561C"/>
    <w:rsid w:val="00B25C78"/>
    <w:rsid w:val="00B2644A"/>
    <w:rsid w:val="00B27474"/>
    <w:rsid w:val="00B32DC2"/>
    <w:rsid w:val="00B3569F"/>
    <w:rsid w:val="00B36CAB"/>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47C"/>
    <w:rsid w:val="00B74CDE"/>
    <w:rsid w:val="00B757E3"/>
    <w:rsid w:val="00B77858"/>
    <w:rsid w:val="00B834C6"/>
    <w:rsid w:val="00B84681"/>
    <w:rsid w:val="00B87FA4"/>
    <w:rsid w:val="00B87FC9"/>
    <w:rsid w:val="00B9337B"/>
    <w:rsid w:val="00BA02B7"/>
    <w:rsid w:val="00BA07F4"/>
    <w:rsid w:val="00BA1A22"/>
    <w:rsid w:val="00BA3F1F"/>
    <w:rsid w:val="00BA4483"/>
    <w:rsid w:val="00BA703E"/>
    <w:rsid w:val="00BB0850"/>
    <w:rsid w:val="00BB3BEF"/>
    <w:rsid w:val="00BB3E28"/>
    <w:rsid w:val="00BC0D42"/>
    <w:rsid w:val="00BC0EDB"/>
    <w:rsid w:val="00BC3109"/>
    <w:rsid w:val="00BC7177"/>
    <w:rsid w:val="00BC790A"/>
    <w:rsid w:val="00BD06E6"/>
    <w:rsid w:val="00BD0EF1"/>
    <w:rsid w:val="00BD1153"/>
    <w:rsid w:val="00BD28C8"/>
    <w:rsid w:val="00BD2C85"/>
    <w:rsid w:val="00BD38EB"/>
    <w:rsid w:val="00BD681B"/>
    <w:rsid w:val="00BD6E18"/>
    <w:rsid w:val="00BE15E7"/>
    <w:rsid w:val="00BE2CEE"/>
    <w:rsid w:val="00BF51C6"/>
    <w:rsid w:val="00BF5FAD"/>
    <w:rsid w:val="00C006AD"/>
    <w:rsid w:val="00C028D0"/>
    <w:rsid w:val="00C061AE"/>
    <w:rsid w:val="00C06256"/>
    <w:rsid w:val="00C063F7"/>
    <w:rsid w:val="00C17647"/>
    <w:rsid w:val="00C2099A"/>
    <w:rsid w:val="00C2177F"/>
    <w:rsid w:val="00C21AAA"/>
    <w:rsid w:val="00C21FFA"/>
    <w:rsid w:val="00C2521E"/>
    <w:rsid w:val="00C26CC3"/>
    <w:rsid w:val="00C339DB"/>
    <w:rsid w:val="00C40369"/>
    <w:rsid w:val="00C4099B"/>
    <w:rsid w:val="00C4150B"/>
    <w:rsid w:val="00C429C7"/>
    <w:rsid w:val="00C429C9"/>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2EA7"/>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619E"/>
    <w:rsid w:val="00CC6305"/>
    <w:rsid w:val="00CC707D"/>
    <w:rsid w:val="00CC7433"/>
    <w:rsid w:val="00CC7AB4"/>
    <w:rsid w:val="00CD32C6"/>
    <w:rsid w:val="00CD4442"/>
    <w:rsid w:val="00CD7F8A"/>
    <w:rsid w:val="00CE16D3"/>
    <w:rsid w:val="00CE7069"/>
    <w:rsid w:val="00CF1F10"/>
    <w:rsid w:val="00CF36F7"/>
    <w:rsid w:val="00CF6BE2"/>
    <w:rsid w:val="00D029D3"/>
    <w:rsid w:val="00D07C8C"/>
    <w:rsid w:val="00D147A7"/>
    <w:rsid w:val="00D149D4"/>
    <w:rsid w:val="00D14F8E"/>
    <w:rsid w:val="00D154DD"/>
    <w:rsid w:val="00D20771"/>
    <w:rsid w:val="00D224DF"/>
    <w:rsid w:val="00D261E6"/>
    <w:rsid w:val="00D2662C"/>
    <w:rsid w:val="00D30106"/>
    <w:rsid w:val="00D31F51"/>
    <w:rsid w:val="00D330C2"/>
    <w:rsid w:val="00D40070"/>
    <w:rsid w:val="00D413E0"/>
    <w:rsid w:val="00D444E8"/>
    <w:rsid w:val="00D449FD"/>
    <w:rsid w:val="00D45086"/>
    <w:rsid w:val="00D461CA"/>
    <w:rsid w:val="00D50A20"/>
    <w:rsid w:val="00D513A1"/>
    <w:rsid w:val="00D52A2B"/>
    <w:rsid w:val="00D533C8"/>
    <w:rsid w:val="00D53A20"/>
    <w:rsid w:val="00D556E0"/>
    <w:rsid w:val="00D56456"/>
    <w:rsid w:val="00D57F51"/>
    <w:rsid w:val="00D621C4"/>
    <w:rsid w:val="00D715A1"/>
    <w:rsid w:val="00D73E06"/>
    <w:rsid w:val="00D74C47"/>
    <w:rsid w:val="00D837DA"/>
    <w:rsid w:val="00D84E21"/>
    <w:rsid w:val="00D90BB9"/>
    <w:rsid w:val="00D96DB9"/>
    <w:rsid w:val="00DA5020"/>
    <w:rsid w:val="00DA66F6"/>
    <w:rsid w:val="00DB1DAF"/>
    <w:rsid w:val="00DB4B63"/>
    <w:rsid w:val="00DB4BC3"/>
    <w:rsid w:val="00DC1033"/>
    <w:rsid w:val="00DC1F0E"/>
    <w:rsid w:val="00DC288D"/>
    <w:rsid w:val="00DC2ED9"/>
    <w:rsid w:val="00DC69EC"/>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4AF6"/>
    <w:rsid w:val="00E352F9"/>
    <w:rsid w:val="00E36E3A"/>
    <w:rsid w:val="00E36EEA"/>
    <w:rsid w:val="00E44AA7"/>
    <w:rsid w:val="00E53FFA"/>
    <w:rsid w:val="00E54438"/>
    <w:rsid w:val="00E5544F"/>
    <w:rsid w:val="00E5582D"/>
    <w:rsid w:val="00E608F3"/>
    <w:rsid w:val="00E619D5"/>
    <w:rsid w:val="00E61E00"/>
    <w:rsid w:val="00E629F5"/>
    <w:rsid w:val="00E77EE1"/>
    <w:rsid w:val="00E84AFA"/>
    <w:rsid w:val="00E87694"/>
    <w:rsid w:val="00E93ACA"/>
    <w:rsid w:val="00E95A6A"/>
    <w:rsid w:val="00E9635A"/>
    <w:rsid w:val="00EA394C"/>
    <w:rsid w:val="00EA45D7"/>
    <w:rsid w:val="00EA50C1"/>
    <w:rsid w:val="00EA7B99"/>
    <w:rsid w:val="00EB1C85"/>
    <w:rsid w:val="00EB2C9B"/>
    <w:rsid w:val="00EB51F2"/>
    <w:rsid w:val="00EB53EC"/>
    <w:rsid w:val="00ED2957"/>
    <w:rsid w:val="00ED2F54"/>
    <w:rsid w:val="00ED319B"/>
    <w:rsid w:val="00ED4438"/>
    <w:rsid w:val="00ED5D17"/>
    <w:rsid w:val="00EE05EE"/>
    <w:rsid w:val="00EE2856"/>
    <w:rsid w:val="00EE3C79"/>
    <w:rsid w:val="00EE4662"/>
    <w:rsid w:val="00EE4CD1"/>
    <w:rsid w:val="00EE5F48"/>
    <w:rsid w:val="00EF681E"/>
    <w:rsid w:val="00F00CAF"/>
    <w:rsid w:val="00F05298"/>
    <w:rsid w:val="00F07B52"/>
    <w:rsid w:val="00F10246"/>
    <w:rsid w:val="00F13595"/>
    <w:rsid w:val="00F16CBE"/>
    <w:rsid w:val="00F254B8"/>
    <w:rsid w:val="00F26C97"/>
    <w:rsid w:val="00F26CF8"/>
    <w:rsid w:val="00F27018"/>
    <w:rsid w:val="00F27B0B"/>
    <w:rsid w:val="00F34370"/>
    <w:rsid w:val="00F35A95"/>
    <w:rsid w:val="00F3785C"/>
    <w:rsid w:val="00F40F28"/>
    <w:rsid w:val="00F46AC0"/>
    <w:rsid w:val="00F4745C"/>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ATT20240046C.1</Network_x0020_Disclosure_x0020_Number_x0020_2>
    <From_x0020_State_x0020__x0028_abbv_x0029_ xmlns="8b644099-406f-4aeb-87fa-d90185c452f6">BellSouth Telecommunications, LLC d/b/a AT&amp;T Georgia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2024-04-11T00:00:00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2.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3.xml><?xml version="1.0" encoding="utf-8"?>
<ds:datastoreItem xmlns:ds="http://schemas.openxmlformats.org/officeDocument/2006/customXml" ds:itemID="{3C633F20-6599-42ED-A712-71C7DA2108C8}">
  <ds:schemaRefs>
    <ds:schemaRef ds:uri="http://purl.org/dc/terms/"/>
    <ds:schemaRef ds:uri="http://schemas.openxmlformats.org/package/2006/metadata/core-properties"/>
    <ds:schemaRef ds:uri="8b644099-406f-4aeb-87fa-d90185c452f6"/>
    <ds:schemaRef ds:uri="http://purl.org/dc/dcmitype/"/>
    <ds:schemaRef ds:uri="http://purl.org/dc/elements/1.1/"/>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2325</TotalTime>
  <Pages>1</Pages>
  <Words>269</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2267</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199</cp:revision>
  <cp:lastPrinted>2019-03-07T19:09:00Z</cp:lastPrinted>
  <dcterms:created xsi:type="dcterms:W3CDTF">2021-08-31T18:18:00Z</dcterms:created>
  <dcterms:modified xsi:type="dcterms:W3CDTF">2024-04-01T13:32:00Z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