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24AFC17"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382214">
                  <w:rPr>
                    <w:b/>
                    <w:bCs/>
                    <w:sz w:val="24"/>
                    <w:szCs w:val="24"/>
                  </w:rPr>
                  <w:t>30</w:t>
                </w:r>
                <w:r w:rsidR="001B13A7">
                  <w:rPr>
                    <w:b/>
                    <w:bCs/>
                    <w:sz w:val="24"/>
                    <w:szCs w:val="24"/>
                  </w:rPr>
                  <w:t>1</w:t>
                </w:r>
                <w:r w:rsidR="006A6626">
                  <w:rPr>
                    <w:b/>
                    <w:bCs/>
                    <w:sz w:val="24"/>
                    <w:szCs w:val="24"/>
                  </w:rPr>
                  <w:t>4</w:t>
                </w:r>
                <w:r w:rsidR="001B13A7">
                  <w:rPr>
                    <w:b/>
                    <w:bCs/>
                    <w:sz w:val="24"/>
                    <w:szCs w:val="24"/>
                  </w:rPr>
                  <w:t>0</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2-21T00:00:00Z">
              <w:dateFormat w:val="M/d/yyyy"/>
              <w:lid w:val="en-US"/>
              <w:storeMappedDataAs w:val="dateTime"/>
              <w:calendar w:val="gregorian"/>
            </w:date>
          </w:sdtPr>
          <w:sdtEndPr/>
          <w:sdtContent>
            <w:tc>
              <w:tcPr>
                <w:tcW w:w="2790" w:type="dxa"/>
                <w:vAlign w:val="bottom"/>
              </w:tcPr>
              <w:p w14:paraId="5E0BB8CC" w14:textId="0BEB6915" w:rsidR="00A61808" w:rsidRPr="00A33494" w:rsidRDefault="00B2543A" w:rsidP="00F13595">
                <w:pPr>
                  <w:widowControl/>
                  <w:rPr>
                    <w:rFonts w:cs="Arial"/>
                    <w:b/>
                    <w:snapToGrid/>
                    <w:sz w:val="24"/>
                    <w:szCs w:val="24"/>
                  </w:rPr>
                </w:pPr>
                <w:r>
                  <w:rPr>
                    <w:rFonts w:cs="Arial"/>
                    <w:b/>
                    <w:snapToGrid/>
                    <w:sz w:val="24"/>
                    <w:szCs w:val="24"/>
                  </w:rPr>
                  <w:t>12/21/2023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6184C148" w:rsidR="004726DA" w:rsidRPr="00A33494" w:rsidRDefault="00382214"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B2543A"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B2543A"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738107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B13A7">
        <w:rPr>
          <w:rFonts w:cs="Arial"/>
          <w:sz w:val="24"/>
          <w:szCs w:val="24"/>
        </w:rPr>
        <w:t xml:space="preserve">January </w:t>
      </w:r>
      <w:r w:rsidR="00B2543A">
        <w:rPr>
          <w:rFonts w:cs="Arial"/>
          <w:sz w:val="24"/>
          <w:szCs w:val="24"/>
        </w:rPr>
        <w:t>19</w:t>
      </w:r>
      <w:r w:rsidR="00BB7387">
        <w:rPr>
          <w:rFonts w:cs="Arial"/>
          <w:sz w:val="24"/>
          <w:szCs w:val="24"/>
        </w:rPr>
        <w:t>, 202</w:t>
      </w:r>
      <w:r w:rsidR="001B13A7">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34212021"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5B7177">
        <w:rPr>
          <w:rFonts w:cs="Arial"/>
          <w:sz w:val="24"/>
          <w:szCs w:val="24"/>
        </w:rPr>
        <w:t>Texas</w:t>
      </w:r>
      <w:r>
        <w:rPr>
          <w:rFonts w:cs="Arial"/>
          <w:sz w:val="24"/>
          <w:szCs w:val="24"/>
        </w:rPr>
        <w:t xml:space="preserve"> intends to retire copper </w:t>
      </w:r>
      <w:r w:rsidR="001B13A7">
        <w:rPr>
          <w:rFonts w:cs="Arial"/>
          <w:sz w:val="24"/>
          <w:szCs w:val="24"/>
        </w:rPr>
        <w:t xml:space="preserve">feeder </w:t>
      </w:r>
      <w:r>
        <w:rPr>
          <w:rFonts w:cs="Arial"/>
          <w:sz w:val="24"/>
          <w:szCs w:val="24"/>
        </w:rPr>
        <w:t xml:space="preserve">facilities serving distribution area (DA) </w:t>
      </w:r>
      <w:r w:rsidR="008903F2" w:rsidRPr="008903F2">
        <w:rPr>
          <w:rFonts w:cs="Arial"/>
          <w:sz w:val="24"/>
          <w:szCs w:val="24"/>
        </w:rPr>
        <w:t>1</w:t>
      </w:r>
      <w:r w:rsidR="001B13A7">
        <w:rPr>
          <w:rFonts w:cs="Arial"/>
          <w:sz w:val="24"/>
          <w:szCs w:val="24"/>
        </w:rPr>
        <w:t>30</w:t>
      </w:r>
      <w:r w:rsidR="006A6626">
        <w:rPr>
          <w:rFonts w:cs="Arial"/>
          <w:sz w:val="24"/>
          <w:szCs w:val="24"/>
        </w:rPr>
        <w:t>4</w:t>
      </w:r>
      <w:r w:rsidR="008903F2" w:rsidRPr="008903F2">
        <w:rPr>
          <w:rFonts w:cs="Arial"/>
          <w:sz w:val="24"/>
          <w:szCs w:val="24"/>
        </w:rPr>
        <w:t>A</w:t>
      </w:r>
      <w:r w:rsidR="008903F2">
        <w:rPr>
          <w:rFonts w:cs="Arial"/>
          <w:sz w:val="24"/>
          <w:szCs w:val="24"/>
        </w:rPr>
        <w:t xml:space="preserve"> </w:t>
      </w:r>
      <w:r>
        <w:rPr>
          <w:rFonts w:cs="Arial"/>
          <w:sz w:val="24"/>
          <w:szCs w:val="24"/>
        </w:rPr>
        <w:t xml:space="preserve">in the </w:t>
      </w:r>
      <w:r w:rsidR="001B13A7">
        <w:rPr>
          <w:rFonts w:cs="Arial"/>
          <w:sz w:val="24"/>
          <w:szCs w:val="24"/>
        </w:rPr>
        <w:t>Abilene Owen</w:t>
      </w:r>
      <w:r>
        <w:rPr>
          <w:rFonts w:cs="Arial"/>
          <w:sz w:val="24"/>
          <w:szCs w:val="24"/>
        </w:rPr>
        <w:t xml:space="preserve"> wire center (</w:t>
      </w:r>
      <w:r w:rsidR="001B13A7">
        <w:rPr>
          <w:rFonts w:cs="Arial"/>
          <w:sz w:val="24"/>
          <w:szCs w:val="24"/>
        </w:rPr>
        <w:t>ABLNTXOW</w:t>
      </w:r>
      <w:r>
        <w:rPr>
          <w:rFonts w:cs="Arial"/>
          <w:sz w:val="24"/>
          <w:szCs w:val="24"/>
        </w:rPr>
        <w:t xml:space="preserve">).  </w:t>
      </w:r>
      <w:r w:rsidR="001B13A7" w:rsidRPr="001B13A7">
        <w:rPr>
          <w:rFonts w:cs="Arial"/>
          <w:sz w:val="24"/>
          <w:szCs w:val="24"/>
        </w:rPr>
        <w:t>No customers are currently served by these copper feeder facilities, so this action will have no impact on customers</w:t>
      </w:r>
      <w:r>
        <w:rPr>
          <w:rFonts w:cs="Arial"/>
          <w:sz w:val="24"/>
          <w:szCs w:val="24"/>
        </w:rPr>
        <w:t>.</w:t>
      </w:r>
    </w:p>
    <w:p w14:paraId="4406C8A2" w14:textId="77777777" w:rsidR="00CA5F16" w:rsidRDefault="00CA5F16" w:rsidP="00CA5F16">
      <w:pPr>
        <w:jc w:val="both"/>
        <w:rPr>
          <w:rFonts w:cs="Arial"/>
          <w:sz w:val="24"/>
          <w:szCs w:val="24"/>
        </w:rPr>
      </w:pPr>
    </w:p>
    <w:p w14:paraId="534BD7E6" w14:textId="0804AAF2" w:rsidR="00CA5F16" w:rsidRDefault="00CA5F16" w:rsidP="00CA5F16">
      <w:pPr>
        <w:jc w:val="both"/>
        <w:rPr>
          <w:rFonts w:cs="Arial"/>
          <w:sz w:val="24"/>
          <w:szCs w:val="24"/>
        </w:rPr>
      </w:pPr>
      <w:r>
        <w:rPr>
          <w:rFonts w:cs="Arial"/>
          <w:sz w:val="24"/>
          <w:szCs w:val="24"/>
        </w:rPr>
        <w:t xml:space="preserve">AT&amp;T </w:t>
      </w:r>
      <w:r w:rsidR="005B7177">
        <w:rPr>
          <w:rFonts w:cs="Arial"/>
          <w:sz w:val="24"/>
          <w:szCs w:val="24"/>
        </w:rPr>
        <w:t>Texas</w:t>
      </w:r>
      <w:r>
        <w:rPr>
          <w:rFonts w:cs="Arial"/>
          <w:sz w:val="24"/>
          <w:szCs w:val="24"/>
        </w:rPr>
        <w:t xml:space="preserve"> </w:t>
      </w:r>
      <w:r w:rsidR="001B13A7" w:rsidRPr="00954E33">
        <w:rPr>
          <w:rFonts w:cs="Arial"/>
          <w:sz w:val="24"/>
          <w:szCs w:val="24"/>
        </w:rPr>
        <w:t xml:space="preserve">plans to </w:t>
      </w:r>
      <w:r w:rsidR="001B13A7">
        <w:rPr>
          <w:rFonts w:cs="Arial"/>
          <w:sz w:val="24"/>
          <w:szCs w:val="24"/>
        </w:rPr>
        <w:t>continue providing service to this DA over existing fiber-fed digital loop carrier facilities</w:t>
      </w:r>
      <w:r w:rsidR="00BA2B4D">
        <w:rPr>
          <w:rFonts w:cs="Arial"/>
          <w:sz w:val="24"/>
          <w:szCs w:val="24"/>
        </w:rPr>
        <w:t>.</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10592CA7"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bookmarkEnd w:id="0"/>
      <w:r w:rsidR="001B13A7" w:rsidRPr="001B13A7">
        <w:rPr>
          <w:rFonts w:cs="Arial"/>
          <w:sz w:val="24"/>
          <w:szCs w:val="24"/>
        </w:rPr>
        <w:t>copper feeder facilities will no longer be available in th</w:t>
      </w:r>
      <w:r w:rsidR="001B13A7">
        <w:rPr>
          <w:rFonts w:cs="Arial"/>
          <w:sz w:val="24"/>
          <w:szCs w:val="24"/>
        </w:rPr>
        <w:t>i</w:t>
      </w:r>
      <w:r w:rsidR="001B13A7" w:rsidRPr="001B13A7">
        <w:rPr>
          <w:rFonts w:cs="Arial"/>
          <w:sz w:val="24"/>
          <w:szCs w:val="24"/>
        </w:rPr>
        <w:t xml:space="preserve">s DA.  Services requiring copper feeder facilities (e.g., unbundled network elements) will no longer be available in the DA. AT&amp;T </w:t>
      </w:r>
      <w:r w:rsidR="001B13A7">
        <w:rPr>
          <w:rFonts w:cs="Arial"/>
          <w:sz w:val="24"/>
          <w:szCs w:val="24"/>
        </w:rPr>
        <w:t>Texas</w:t>
      </w:r>
      <w:r w:rsidR="001B13A7" w:rsidRPr="001B13A7">
        <w:rPr>
          <w:rFonts w:cs="Arial"/>
          <w:sz w:val="24"/>
          <w:szCs w:val="24"/>
        </w:rPr>
        <w:t xml:space="preserve"> records indicate there are no working circuits, including competitive carrier circuits, on the copper feeder facilities in th</w:t>
      </w:r>
      <w:r w:rsidR="001B13A7">
        <w:rPr>
          <w:rFonts w:cs="Arial"/>
          <w:sz w:val="24"/>
          <w:szCs w:val="24"/>
        </w:rPr>
        <w:t>i</w:t>
      </w:r>
      <w:r w:rsidR="001B13A7" w:rsidRPr="001B13A7">
        <w:rPr>
          <w:rFonts w:cs="Arial"/>
          <w:sz w:val="24"/>
          <w:szCs w:val="24"/>
        </w:rPr>
        <w:t>s DA</w:t>
      </w:r>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4AB890A0" w14:textId="110D992D" w:rsidR="00CA5F16" w:rsidRDefault="00CA5F16" w:rsidP="00CA5F16">
      <w:pPr>
        <w:jc w:val="both"/>
        <w:rPr>
          <w:rFonts w:cs="Arial"/>
          <w:sz w:val="24"/>
          <w:szCs w:val="24"/>
        </w:rPr>
      </w:pPr>
    </w:p>
    <w:p w14:paraId="6CF5D582" w14:textId="4995A89B" w:rsidR="006249CD" w:rsidRDefault="00A54D65" w:rsidP="00CA5F16">
      <w:pPr>
        <w:jc w:val="both"/>
        <w:rPr>
          <w:rFonts w:cs="Arial"/>
          <w:sz w:val="24"/>
          <w:szCs w:val="24"/>
        </w:rPr>
      </w:pPr>
      <w:r>
        <w:rPr>
          <w:rFonts w:cs="Arial"/>
          <w:sz w:val="24"/>
          <w:szCs w:val="24"/>
        </w:rPr>
        <w:object w:dxaOrig="1538" w:dyaOrig="991" w14:anchorId="0D722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63872899" r:id="rId15"/>
        </w:object>
      </w:r>
    </w:p>
    <w:sectPr w:rsidR="006249C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022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200"/>
    <w:rsid w:val="000177E6"/>
    <w:rsid w:val="000214C1"/>
    <w:rsid w:val="00023E8F"/>
    <w:rsid w:val="00024392"/>
    <w:rsid w:val="000278B8"/>
    <w:rsid w:val="000279E0"/>
    <w:rsid w:val="0003029D"/>
    <w:rsid w:val="000307A5"/>
    <w:rsid w:val="000323D5"/>
    <w:rsid w:val="00035D89"/>
    <w:rsid w:val="00040C87"/>
    <w:rsid w:val="00041B91"/>
    <w:rsid w:val="00042313"/>
    <w:rsid w:val="00045625"/>
    <w:rsid w:val="00050B8B"/>
    <w:rsid w:val="00052C3E"/>
    <w:rsid w:val="00054648"/>
    <w:rsid w:val="00054A43"/>
    <w:rsid w:val="000564F9"/>
    <w:rsid w:val="0005754C"/>
    <w:rsid w:val="00061373"/>
    <w:rsid w:val="000615CC"/>
    <w:rsid w:val="00062497"/>
    <w:rsid w:val="000649E5"/>
    <w:rsid w:val="00070B46"/>
    <w:rsid w:val="00073FFA"/>
    <w:rsid w:val="0007597A"/>
    <w:rsid w:val="00076E6F"/>
    <w:rsid w:val="0008062B"/>
    <w:rsid w:val="00080754"/>
    <w:rsid w:val="00080D36"/>
    <w:rsid w:val="00083449"/>
    <w:rsid w:val="00086891"/>
    <w:rsid w:val="00086961"/>
    <w:rsid w:val="000966E9"/>
    <w:rsid w:val="000A14B3"/>
    <w:rsid w:val="000A5CDF"/>
    <w:rsid w:val="000B09C7"/>
    <w:rsid w:val="000B3737"/>
    <w:rsid w:val="000B5BB8"/>
    <w:rsid w:val="000B60B2"/>
    <w:rsid w:val="000C3BCD"/>
    <w:rsid w:val="000C4FA9"/>
    <w:rsid w:val="000C7A7A"/>
    <w:rsid w:val="000D0CE4"/>
    <w:rsid w:val="000D40FA"/>
    <w:rsid w:val="000D566B"/>
    <w:rsid w:val="000E4ED8"/>
    <w:rsid w:val="000F1300"/>
    <w:rsid w:val="000F678A"/>
    <w:rsid w:val="000F7D04"/>
    <w:rsid w:val="00101412"/>
    <w:rsid w:val="001024AE"/>
    <w:rsid w:val="00104103"/>
    <w:rsid w:val="0010678F"/>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13A7"/>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611"/>
    <w:rsid w:val="00220ADC"/>
    <w:rsid w:val="0022339B"/>
    <w:rsid w:val="0022551F"/>
    <w:rsid w:val="0023402D"/>
    <w:rsid w:val="00235B7A"/>
    <w:rsid w:val="00242F07"/>
    <w:rsid w:val="00243668"/>
    <w:rsid w:val="00245F85"/>
    <w:rsid w:val="00246153"/>
    <w:rsid w:val="0024797F"/>
    <w:rsid w:val="0025137E"/>
    <w:rsid w:val="00252BAE"/>
    <w:rsid w:val="00266003"/>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7733"/>
    <w:rsid w:val="002D0989"/>
    <w:rsid w:val="002D1B7D"/>
    <w:rsid w:val="002E161C"/>
    <w:rsid w:val="002E4F92"/>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4B56"/>
    <w:rsid w:val="00365125"/>
    <w:rsid w:val="00372DE1"/>
    <w:rsid w:val="0037343B"/>
    <w:rsid w:val="0037468E"/>
    <w:rsid w:val="00381ADD"/>
    <w:rsid w:val="00382214"/>
    <w:rsid w:val="00382B43"/>
    <w:rsid w:val="00382FC3"/>
    <w:rsid w:val="00383344"/>
    <w:rsid w:val="00384E18"/>
    <w:rsid w:val="00385023"/>
    <w:rsid w:val="003857B2"/>
    <w:rsid w:val="00387F31"/>
    <w:rsid w:val="003903C0"/>
    <w:rsid w:val="00397E45"/>
    <w:rsid w:val="003A018F"/>
    <w:rsid w:val="003A39A1"/>
    <w:rsid w:val="003B0512"/>
    <w:rsid w:val="003C0DE8"/>
    <w:rsid w:val="003C5F7B"/>
    <w:rsid w:val="003C6BFC"/>
    <w:rsid w:val="003D014B"/>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7D96"/>
    <w:rsid w:val="004832D3"/>
    <w:rsid w:val="00484A4C"/>
    <w:rsid w:val="00491A19"/>
    <w:rsid w:val="00491E87"/>
    <w:rsid w:val="0049406C"/>
    <w:rsid w:val="00494B08"/>
    <w:rsid w:val="004A0F58"/>
    <w:rsid w:val="004A101D"/>
    <w:rsid w:val="004A50E3"/>
    <w:rsid w:val="004A51AF"/>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0932"/>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7324"/>
    <w:rsid w:val="005B0D3C"/>
    <w:rsid w:val="005B30E4"/>
    <w:rsid w:val="005B48A2"/>
    <w:rsid w:val="005B7177"/>
    <w:rsid w:val="005B75B3"/>
    <w:rsid w:val="005C35C0"/>
    <w:rsid w:val="005C7A79"/>
    <w:rsid w:val="005D0A81"/>
    <w:rsid w:val="005D1ED9"/>
    <w:rsid w:val="005D5AD0"/>
    <w:rsid w:val="005E1EE7"/>
    <w:rsid w:val="005F2BDF"/>
    <w:rsid w:val="005F3584"/>
    <w:rsid w:val="005F475E"/>
    <w:rsid w:val="005F56A1"/>
    <w:rsid w:val="0060017F"/>
    <w:rsid w:val="0060342F"/>
    <w:rsid w:val="00603725"/>
    <w:rsid w:val="0060486D"/>
    <w:rsid w:val="006049F8"/>
    <w:rsid w:val="0060506F"/>
    <w:rsid w:val="00611A8D"/>
    <w:rsid w:val="006167AD"/>
    <w:rsid w:val="0062013D"/>
    <w:rsid w:val="006249CD"/>
    <w:rsid w:val="006258FF"/>
    <w:rsid w:val="00631C39"/>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A133E"/>
    <w:rsid w:val="006A1744"/>
    <w:rsid w:val="006A4A46"/>
    <w:rsid w:val="006A505B"/>
    <w:rsid w:val="006A6626"/>
    <w:rsid w:val="006B1D4D"/>
    <w:rsid w:val="006B4864"/>
    <w:rsid w:val="006C2CE5"/>
    <w:rsid w:val="006D2576"/>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CC6"/>
    <w:rsid w:val="007478D2"/>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30933"/>
    <w:rsid w:val="00833B88"/>
    <w:rsid w:val="008370FB"/>
    <w:rsid w:val="008375A5"/>
    <w:rsid w:val="00843090"/>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03F2"/>
    <w:rsid w:val="008938D2"/>
    <w:rsid w:val="00894111"/>
    <w:rsid w:val="00897E20"/>
    <w:rsid w:val="008A7091"/>
    <w:rsid w:val="008A757E"/>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775"/>
    <w:rsid w:val="0093556F"/>
    <w:rsid w:val="00935F59"/>
    <w:rsid w:val="0093706A"/>
    <w:rsid w:val="0094294D"/>
    <w:rsid w:val="00943934"/>
    <w:rsid w:val="009442F0"/>
    <w:rsid w:val="00945361"/>
    <w:rsid w:val="0094679B"/>
    <w:rsid w:val="009476A2"/>
    <w:rsid w:val="009500CF"/>
    <w:rsid w:val="0095206D"/>
    <w:rsid w:val="009528CA"/>
    <w:rsid w:val="00957AA7"/>
    <w:rsid w:val="009637DF"/>
    <w:rsid w:val="00972496"/>
    <w:rsid w:val="00973DE2"/>
    <w:rsid w:val="00977889"/>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4D65"/>
    <w:rsid w:val="00A5798F"/>
    <w:rsid w:val="00A61808"/>
    <w:rsid w:val="00A631A7"/>
    <w:rsid w:val="00A714E1"/>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045C3"/>
    <w:rsid w:val="00B103BB"/>
    <w:rsid w:val="00B10425"/>
    <w:rsid w:val="00B10747"/>
    <w:rsid w:val="00B111CF"/>
    <w:rsid w:val="00B2543A"/>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4EB1"/>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5F16"/>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3FB0"/>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B796E"/>
    <w:rsid w:val="00ED2F54"/>
    <w:rsid w:val="00ED319B"/>
    <w:rsid w:val="00ED4438"/>
    <w:rsid w:val="00ED5D17"/>
    <w:rsid w:val="00ED6F8C"/>
    <w:rsid w:val="00EE3C79"/>
    <w:rsid w:val="00EE4662"/>
    <w:rsid w:val="00EE4CD1"/>
    <w:rsid w:val="00EE5F48"/>
    <w:rsid w:val="00EF681E"/>
    <w:rsid w:val="00F00CAF"/>
    <w:rsid w:val="00F00CC6"/>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6BDD"/>
    <w:rsid w:val="00F77544"/>
    <w:rsid w:val="00F81091"/>
    <w:rsid w:val="00F81F68"/>
    <w:rsid w:val="00F82DB6"/>
    <w:rsid w:val="00F82E6F"/>
    <w:rsid w:val="00F93BB4"/>
    <w:rsid w:val="00F96633"/>
    <w:rsid w:val="00FA4453"/>
    <w:rsid w:val="00FA6FA7"/>
    <w:rsid w:val="00FB0A80"/>
    <w:rsid w:val="00FB4022"/>
    <w:rsid w:val="00FB438C"/>
    <w:rsid w:val="00FB5AF3"/>
    <w:rsid w:val="00FC1AB1"/>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ATT20230140C.1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2023-12-21T00:00:00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openxmlformats.org/package/2006/metadata/core-properties"/>
    <ds:schemaRef ds:uri="http://schemas.microsoft.com/sharepoint/v3"/>
    <ds:schemaRef ds:uri="http://purl.org/dc/terms/"/>
    <ds:schemaRef ds:uri="8b644099-406f-4aeb-87fa-d90185c452f6"/>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214</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1622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46</cp:revision>
  <cp:lastPrinted>2019-03-07T19:09:00Z</cp:lastPrinted>
  <dcterms:created xsi:type="dcterms:W3CDTF">2021-09-21T19:03:00Z</dcterms:created>
  <dcterms:modified xsi:type="dcterms:W3CDTF">2023-12-12T13:55:00Z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