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F89F87C"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B2282C">
                  <w:rPr>
                    <w:b/>
                    <w:bCs/>
                    <w:sz w:val="24"/>
                    <w:szCs w:val="24"/>
                  </w:rPr>
                  <w:t>33</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20T00:00:00Z">
              <w:dateFormat w:val="M/d/yyyy"/>
              <w:lid w:val="en-US"/>
              <w:storeMappedDataAs w:val="dateTime"/>
              <w:calendar w:val="gregorian"/>
            </w:date>
          </w:sdtPr>
          <w:sdtEndPr/>
          <w:sdtContent>
            <w:tc>
              <w:tcPr>
                <w:tcW w:w="2790" w:type="dxa"/>
                <w:vAlign w:val="bottom"/>
              </w:tcPr>
              <w:p w14:paraId="5E0BB8CC" w14:textId="186488C3" w:rsidR="00A61808" w:rsidRPr="00F05059" w:rsidRDefault="001057C3" w:rsidP="00F13595">
                <w:pPr>
                  <w:widowControl/>
                  <w:rPr>
                    <w:rFonts w:cs="Arial"/>
                    <w:b/>
                    <w:snapToGrid/>
                    <w:sz w:val="24"/>
                    <w:szCs w:val="24"/>
                  </w:rPr>
                </w:pPr>
                <w:r>
                  <w:rPr>
                    <w:rFonts w:cs="Arial"/>
                    <w:b/>
                    <w:snapToGrid/>
                    <w:sz w:val="24"/>
                    <w:szCs w:val="24"/>
                  </w:rPr>
                  <w:t>11/20/2023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425EA398" w:rsidR="004726DA" w:rsidRPr="00A33494" w:rsidRDefault="00A5577E"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323A6862" w:rsidR="008D0182" w:rsidRPr="00A33494" w:rsidRDefault="00B2282C" w:rsidP="00B2561C">
            <w:pPr>
              <w:rPr>
                <w:rFonts w:cs="Arial"/>
                <w:snapToGrid/>
                <w:sz w:val="24"/>
                <w:szCs w:val="24"/>
              </w:rPr>
            </w:pPr>
            <w:r w:rsidRPr="00B2282C">
              <w:rPr>
                <w:rFonts w:cs="Arial"/>
                <w:sz w:val="24"/>
                <w:szCs w:val="24"/>
              </w:rPr>
              <w:t>601 New Jersey Avenue NW, 5th FL, Washington, DC 20001</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Pr="00C415BE" w:rsidRDefault="00414205" w:rsidP="00414205">
            <w:pPr>
              <w:spacing w:before="240"/>
              <w:rPr>
                <w:rFonts w:cs="Arial"/>
                <w:sz w:val="24"/>
                <w:szCs w:val="24"/>
                <w:u w:val="single"/>
              </w:rPr>
            </w:pPr>
            <w:r w:rsidRPr="00C415BE">
              <w:rPr>
                <w:rFonts w:cs="Arial"/>
                <w:sz w:val="24"/>
                <w:szCs w:val="24"/>
                <w:u w:val="single"/>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1057C3"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1057C3"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95273D2"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2282C">
        <w:rPr>
          <w:rFonts w:cs="Arial"/>
          <w:sz w:val="24"/>
          <w:szCs w:val="24"/>
        </w:rPr>
        <w:t>Dec</w:t>
      </w:r>
      <w:r w:rsidR="00921708">
        <w:rPr>
          <w:rFonts w:cs="Arial"/>
          <w:sz w:val="24"/>
          <w:szCs w:val="24"/>
        </w:rPr>
        <w:t>em</w:t>
      </w:r>
      <w:r w:rsidR="006D77FB">
        <w:rPr>
          <w:rFonts w:cs="Arial"/>
          <w:sz w:val="24"/>
          <w:szCs w:val="24"/>
        </w:rPr>
        <w:t>ber</w:t>
      </w:r>
      <w:r w:rsidR="00064B1F">
        <w:rPr>
          <w:rFonts w:cs="Arial"/>
          <w:sz w:val="24"/>
          <w:szCs w:val="24"/>
        </w:rPr>
        <w:t xml:space="preserve"> </w:t>
      </w:r>
      <w:r w:rsidR="001057C3">
        <w:rPr>
          <w:rFonts w:cs="Arial"/>
          <w:sz w:val="24"/>
          <w:szCs w:val="24"/>
        </w:rPr>
        <w:t>19</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3B4CF87"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A5577E">
        <w:rPr>
          <w:rFonts w:cs="Arial"/>
          <w:sz w:val="24"/>
          <w:szCs w:val="24"/>
        </w:rPr>
        <w:t>Louisian</w:t>
      </w:r>
      <w:r w:rsidR="00C415B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B2282C">
        <w:rPr>
          <w:rFonts w:cs="Arial"/>
          <w:sz w:val="24"/>
          <w:szCs w:val="24"/>
        </w:rPr>
        <w:t>6330</w:t>
      </w:r>
      <w:r w:rsidR="00A5577E">
        <w:rPr>
          <w:rFonts w:cs="Arial"/>
          <w:sz w:val="24"/>
          <w:szCs w:val="24"/>
        </w:rPr>
        <w:t xml:space="preserve"> Siegen Lane</w:t>
      </w:r>
      <w:r w:rsidR="005A26D6">
        <w:rPr>
          <w:rFonts w:cs="Arial"/>
          <w:sz w:val="24"/>
          <w:szCs w:val="24"/>
        </w:rPr>
        <w:t xml:space="preserve"> in </w:t>
      </w:r>
      <w:r w:rsidR="00A5577E">
        <w:rPr>
          <w:rFonts w:cs="Arial"/>
          <w:sz w:val="24"/>
          <w:szCs w:val="24"/>
        </w:rPr>
        <w:t>Baton Rouge</w:t>
      </w:r>
      <w:r w:rsidR="00921708">
        <w:rPr>
          <w:rFonts w:cs="Arial"/>
          <w:sz w:val="24"/>
          <w:szCs w:val="24"/>
        </w:rPr>
        <w:t xml:space="preserve">, </w:t>
      </w:r>
      <w:r w:rsidR="00A5577E">
        <w:rPr>
          <w:rFonts w:cs="Arial"/>
          <w:sz w:val="24"/>
          <w:szCs w:val="24"/>
        </w:rPr>
        <w:t>Louisian</w:t>
      </w:r>
      <w:r w:rsidR="00921708">
        <w:rPr>
          <w:rFonts w:cs="Arial"/>
          <w:sz w:val="24"/>
          <w:szCs w:val="24"/>
        </w:rPr>
        <w:t>a</w:t>
      </w:r>
      <w:r w:rsidR="005A26D6">
        <w:rPr>
          <w:rFonts w:cs="Arial"/>
          <w:sz w:val="24"/>
          <w:szCs w:val="24"/>
        </w:rPr>
        <w:t xml:space="preserve">.  This property </w:t>
      </w:r>
      <w:r w:rsidR="004F571A">
        <w:rPr>
          <w:rFonts w:cs="Arial"/>
          <w:sz w:val="24"/>
          <w:szCs w:val="24"/>
        </w:rPr>
        <w:t>lie</w:t>
      </w:r>
      <w:r w:rsidR="005A26D6">
        <w:rPr>
          <w:rFonts w:cs="Arial"/>
          <w:sz w:val="24"/>
          <w:szCs w:val="24"/>
        </w:rPr>
        <w:t>s</w:t>
      </w:r>
      <w:r w:rsidR="009623BB" w:rsidRPr="0076521E">
        <w:rPr>
          <w:rFonts w:cs="Arial"/>
          <w:sz w:val="24"/>
          <w:szCs w:val="24"/>
        </w:rPr>
        <w:t xml:space="preserve"> within</w:t>
      </w:r>
      <w:r w:rsidR="009045F2">
        <w:rPr>
          <w:rFonts w:cs="Arial"/>
          <w:sz w:val="24"/>
          <w:szCs w:val="24"/>
        </w:rPr>
        <w:t xml:space="preserve"> </w:t>
      </w:r>
      <w:r w:rsidR="00921708">
        <w:rPr>
          <w:rFonts w:cs="Arial"/>
          <w:sz w:val="24"/>
          <w:szCs w:val="24"/>
        </w:rPr>
        <w:t>d</w:t>
      </w:r>
      <w:r w:rsidR="009623BB" w:rsidRPr="0076521E">
        <w:rPr>
          <w:rFonts w:cs="Arial"/>
          <w:sz w:val="24"/>
          <w:szCs w:val="24"/>
        </w:rPr>
        <w:t xml:space="preserve">istribution area (DA) </w:t>
      </w:r>
      <w:r w:rsidR="00B2282C">
        <w:rPr>
          <w:rFonts w:cs="Arial"/>
          <w:sz w:val="24"/>
          <w:szCs w:val="24"/>
        </w:rPr>
        <w:t>610402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5577E">
        <w:rPr>
          <w:rFonts w:cs="Arial"/>
          <w:sz w:val="24"/>
          <w:szCs w:val="24"/>
        </w:rPr>
        <w:t>Baton Rouge Suburban</w:t>
      </w:r>
      <w:r w:rsidR="009623BB" w:rsidRPr="0076521E">
        <w:rPr>
          <w:rFonts w:cs="Arial"/>
          <w:sz w:val="24"/>
          <w:szCs w:val="24"/>
        </w:rPr>
        <w:t xml:space="preserve"> wire center (</w:t>
      </w:r>
      <w:r w:rsidR="00A5577E">
        <w:rPr>
          <w:rFonts w:cs="Arial"/>
          <w:sz w:val="24"/>
          <w:szCs w:val="24"/>
        </w:rPr>
        <w:t>BTRGLASB</w:t>
      </w:r>
      <w:r w:rsidR="009623BB" w:rsidRPr="0076521E">
        <w:rPr>
          <w:rFonts w:cs="Arial"/>
          <w:sz w:val="24"/>
          <w:szCs w:val="24"/>
        </w:rPr>
        <w:t>)</w:t>
      </w:r>
      <w:r w:rsidR="00F04E94">
        <w:rPr>
          <w:rFonts w:cs="Arial"/>
          <w:sz w:val="24"/>
          <w:szCs w:val="24"/>
        </w:rPr>
        <w:t>, and t</w:t>
      </w:r>
      <w:r w:rsidR="005A26D6">
        <w:rPr>
          <w:rFonts w:cs="Arial"/>
          <w:sz w:val="24"/>
          <w:szCs w:val="24"/>
        </w:rPr>
        <w:t xml:space="preserve">he </w:t>
      </w:r>
      <w:r w:rsidR="00921708">
        <w:rPr>
          <w:rFonts w:cs="Arial"/>
          <w:sz w:val="24"/>
          <w:szCs w:val="24"/>
        </w:rPr>
        <w:t>previous</w:t>
      </w:r>
      <w:r w:rsidR="005A26D6">
        <w:rPr>
          <w:rFonts w:cs="Arial"/>
          <w:sz w:val="24"/>
          <w:szCs w:val="24"/>
        </w:rPr>
        <w:t xml:space="preserve"> structure </w:t>
      </w:r>
      <w:r w:rsidR="00921708">
        <w:rPr>
          <w:rFonts w:cs="Arial"/>
          <w:sz w:val="24"/>
          <w:szCs w:val="24"/>
        </w:rPr>
        <w:t>ha</w:t>
      </w:r>
      <w:r w:rsidR="00B2282C">
        <w:rPr>
          <w:rFonts w:cs="Arial"/>
          <w:sz w:val="24"/>
          <w:szCs w:val="24"/>
        </w:rPr>
        <w:t>s</w:t>
      </w:r>
      <w:r w:rsidR="00921708">
        <w:rPr>
          <w:rFonts w:cs="Arial"/>
          <w:sz w:val="24"/>
          <w:szCs w:val="24"/>
        </w:rPr>
        <w:t xml:space="preserve"> been demolished for redevelopment</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361D3C6D" w:rsidR="00385023" w:rsidRPr="0076521E" w:rsidRDefault="00385023" w:rsidP="005146EE">
      <w:pPr>
        <w:jc w:val="both"/>
        <w:rPr>
          <w:rFonts w:cs="Arial"/>
          <w:sz w:val="24"/>
          <w:szCs w:val="24"/>
        </w:rPr>
      </w:pPr>
      <w:r w:rsidRPr="0076521E">
        <w:rPr>
          <w:rFonts w:cs="Arial"/>
          <w:sz w:val="24"/>
          <w:szCs w:val="24"/>
        </w:rPr>
        <w:t xml:space="preserve">AT&amp;T </w:t>
      </w:r>
      <w:r w:rsidR="00D65164">
        <w:rPr>
          <w:rFonts w:cs="Arial"/>
          <w:sz w:val="24"/>
          <w:szCs w:val="24"/>
        </w:rPr>
        <w:t>Louisian</w:t>
      </w:r>
      <w:r w:rsidR="00921708">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w:t>
      </w:r>
      <w:r w:rsidR="00C415BE">
        <w:rPr>
          <w:rFonts w:cs="Arial"/>
          <w:sz w:val="24"/>
          <w:szCs w:val="24"/>
        </w:rPr>
        <w:t xml:space="preserve"> property</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53BE8903"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 xml:space="preserve">the </w:t>
      </w:r>
      <w:r w:rsidR="00D65164">
        <w:rPr>
          <w:rFonts w:cs="Arial"/>
          <w:sz w:val="24"/>
          <w:szCs w:val="24"/>
        </w:rPr>
        <w:t>property</w:t>
      </w:r>
      <w:r w:rsidRPr="0076521E">
        <w:rPr>
          <w:rFonts w:cs="Arial"/>
          <w:sz w:val="24"/>
          <w:szCs w:val="24"/>
        </w:rPr>
        <w:t xml:space="preserve">. AT&amp;T </w:t>
      </w:r>
      <w:r w:rsidR="00D65164">
        <w:rPr>
          <w:rFonts w:cs="Arial"/>
          <w:sz w:val="24"/>
          <w:szCs w:val="24"/>
        </w:rPr>
        <w:t>Louisian</w:t>
      </w:r>
      <w:r w:rsidR="00F04E94">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B2282C">
        <w:rPr>
          <w:rFonts w:cs="Arial"/>
          <w:sz w:val="24"/>
          <w:szCs w:val="24"/>
        </w:rPr>
        <w:t>is</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D65164">
        <w:rPr>
          <w:rFonts w:cs="Arial"/>
          <w:sz w:val="24"/>
          <w:szCs w:val="24"/>
        </w:rPr>
        <w:t>property</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0D9DEB85"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58FEA022"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B2282C">
        <w:rPr>
          <w:rFonts w:cs="Arial"/>
          <w:sz w:val="24"/>
          <w:szCs w:val="24"/>
        </w:rPr>
        <w:t>is 6330</w:t>
      </w:r>
      <w:r w:rsidR="00D65164">
        <w:rPr>
          <w:rFonts w:cs="Arial"/>
          <w:sz w:val="24"/>
          <w:szCs w:val="24"/>
        </w:rPr>
        <w:t xml:space="preserve"> Siegen Lane</w:t>
      </w:r>
      <w:r w:rsidR="00F04E94">
        <w:rPr>
          <w:rFonts w:cs="Arial"/>
          <w:sz w:val="24"/>
          <w:szCs w:val="24"/>
        </w:rPr>
        <w:t xml:space="preserve">, </w:t>
      </w:r>
      <w:r w:rsidR="00D65164">
        <w:rPr>
          <w:rFonts w:cs="Arial"/>
          <w:sz w:val="24"/>
          <w:szCs w:val="24"/>
        </w:rPr>
        <w:t>Baton Rouge</w:t>
      </w:r>
      <w:r w:rsidR="00F04E94">
        <w:rPr>
          <w:rFonts w:cs="Arial"/>
          <w:sz w:val="24"/>
          <w:szCs w:val="24"/>
        </w:rPr>
        <w:t xml:space="preserve">, </w:t>
      </w:r>
      <w:r w:rsidR="00D65164">
        <w:rPr>
          <w:rFonts w:cs="Arial"/>
          <w:sz w:val="24"/>
          <w:szCs w:val="24"/>
        </w:rPr>
        <w:t>Louisian</w:t>
      </w:r>
      <w:r w:rsidR="00F04E94">
        <w:rPr>
          <w:rFonts w:cs="Arial"/>
          <w:sz w:val="24"/>
          <w:szCs w:val="24"/>
        </w:rPr>
        <w:t xml:space="preserve">a </w:t>
      </w:r>
      <w:r w:rsidR="00D65164">
        <w:rPr>
          <w:rFonts w:cs="Arial"/>
          <w:sz w:val="24"/>
          <w:szCs w:val="24"/>
        </w:rPr>
        <w:t>70809</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57C3"/>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577E"/>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282C"/>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15BE"/>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D50DF"/>
    <w:rsid w:val="00CE16D3"/>
    <w:rsid w:val="00CF1F10"/>
    <w:rsid w:val="00CF36F7"/>
    <w:rsid w:val="00D07C8C"/>
    <w:rsid w:val="00D10B39"/>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516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E4C1B"/>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ATT20230133C.1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235</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21</cp:revision>
  <cp:lastPrinted>2019-03-07T19:09:00Z</cp:lastPrinted>
  <dcterms:created xsi:type="dcterms:W3CDTF">2023-06-22T15:37:00Z</dcterms:created>
  <dcterms:modified xsi:type="dcterms:W3CDTF">2023-11-09T14:18:00Z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