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3728E2DE"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243068">
                  <w:rPr>
                    <w:b/>
                    <w:sz w:val="24"/>
                    <w:szCs w:val="24"/>
                  </w:rPr>
                  <w:t>29</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1-09T00:00:00Z">
              <w:dateFormat w:val="M/d/yyyy"/>
              <w:lid w:val="en-US"/>
              <w:storeMappedDataAs w:val="dateTime"/>
              <w:calendar w:val="gregorian"/>
            </w:date>
          </w:sdtPr>
          <w:sdtEndPr/>
          <w:sdtContent>
            <w:tc>
              <w:tcPr>
                <w:tcW w:w="2790" w:type="dxa"/>
                <w:vAlign w:val="bottom"/>
              </w:tcPr>
              <w:p w14:paraId="6C97C9A9" w14:textId="68FB45AE" w:rsidR="00A61808" w:rsidRPr="00A33494" w:rsidRDefault="00945BC5" w:rsidP="00F13595">
                <w:pPr>
                  <w:widowControl/>
                  <w:rPr>
                    <w:rFonts w:cs="Arial"/>
                    <w:b/>
                    <w:snapToGrid/>
                    <w:sz w:val="24"/>
                    <w:szCs w:val="24"/>
                  </w:rPr>
                </w:pPr>
                <w:r>
                  <w:rPr>
                    <w:rFonts w:cs="Arial"/>
                    <w:b/>
                    <w:snapToGrid/>
                    <w:sz w:val="24"/>
                    <w:szCs w:val="24"/>
                  </w:rPr>
                  <w:t>11/9/2023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7807D492" w:rsidR="00BD0EF1" w:rsidRPr="00A33494" w:rsidRDefault="001F049D" w:rsidP="00B2561C">
            <w:pPr>
              <w:rPr>
                <w:rFonts w:cs="Arial"/>
                <w:snapToGrid/>
                <w:sz w:val="24"/>
                <w:szCs w:val="24"/>
              </w:rPr>
            </w:pPr>
            <w:r w:rsidRPr="001F049D">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C324D"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C324D"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DF3785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43068">
        <w:rPr>
          <w:rFonts w:cs="Arial"/>
          <w:sz w:val="24"/>
          <w:szCs w:val="24"/>
        </w:rPr>
        <w:t xml:space="preserve">March </w:t>
      </w:r>
      <w:r w:rsidR="00945BC5">
        <w:rPr>
          <w:rFonts w:cs="Arial"/>
          <w:sz w:val="24"/>
          <w:szCs w:val="24"/>
        </w:rPr>
        <w:t>8</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4CDA8F1F"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165352">
        <w:rPr>
          <w:sz w:val="24"/>
          <w:szCs w:val="24"/>
        </w:rPr>
        <w:t>s</w:t>
      </w:r>
      <w:r w:rsidR="004D57B3">
        <w:rPr>
          <w:sz w:val="24"/>
          <w:szCs w:val="24"/>
        </w:rPr>
        <w:t xml:space="preserve"> (DA) </w:t>
      </w:r>
      <w:r w:rsidR="003D0DBA">
        <w:rPr>
          <w:sz w:val="24"/>
          <w:szCs w:val="24"/>
        </w:rPr>
        <w:t>440503</w:t>
      </w:r>
      <w:r w:rsidR="00165352">
        <w:rPr>
          <w:sz w:val="24"/>
          <w:szCs w:val="24"/>
        </w:rPr>
        <w:t xml:space="preserve">, </w:t>
      </w:r>
      <w:r w:rsidR="003D0DBA">
        <w:rPr>
          <w:sz w:val="24"/>
          <w:szCs w:val="24"/>
        </w:rPr>
        <w:t>440504</w:t>
      </w:r>
      <w:r w:rsidR="00165352">
        <w:rPr>
          <w:sz w:val="24"/>
          <w:szCs w:val="24"/>
        </w:rPr>
        <w:t xml:space="preserve">, </w:t>
      </w:r>
      <w:r w:rsidR="003D0DBA">
        <w:rPr>
          <w:sz w:val="24"/>
          <w:szCs w:val="24"/>
        </w:rPr>
        <w:t>440505</w:t>
      </w:r>
      <w:r w:rsidR="009A35C7">
        <w:rPr>
          <w:sz w:val="24"/>
          <w:szCs w:val="24"/>
        </w:rPr>
        <w:t xml:space="preserve">, </w:t>
      </w:r>
      <w:r w:rsidR="003D0DBA">
        <w:rPr>
          <w:sz w:val="24"/>
          <w:szCs w:val="24"/>
        </w:rPr>
        <w:t xml:space="preserve">440506, 440507, </w:t>
      </w:r>
      <w:r w:rsidR="00165352">
        <w:rPr>
          <w:sz w:val="24"/>
          <w:szCs w:val="24"/>
        </w:rPr>
        <w:t xml:space="preserve">and </w:t>
      </w:r>
      <w:r w:rsidR="003D0DBA">
        <w:rPr>
          <w:sz w:val="24"/>
          <w:szCs w:val="24"/>
        </w:rPr>
        <w:t>440511</w:t>
      </w:r>
      <w:r w:rsidR="004D57B3">
        <w:rPr>
          <w:sz w:val="24"/>
          <w:szCs w:val="24"/>
        </w:rPr>
        <w:t xml:space="preserve"> in the </w:t>
      </w:r>
      <w:r w:rsidR="003D0DBA">
        <w:rPr>
          <w:sz w:val="24"/>
          <w:szCs w:val="24"/>
        </w:rPr>
        <w:t>Palm Beach Garden</w:t>
      </w:r>
      <w:r w:rsidR="00FB312C">
        <w:rPr>
          <w:sz w:val="24"/>
          <w:szCs w:val="24"/>
        </w:rPr>
        <w:t xml:space="preserve"> </w:t>
      </w:r>
      <w:r w:rsidR="004D57B3">
        <w:rPr>
          <w:sz w:val="24"/>
          <w:szCs w:val="24"/>
        </w:rPr>
        <w:t>wire center (</w:t>
      </w:r>
      <w:r w:rsidR="00993771">
        <w:rPr>
          <w:sz w:val="24"/>
          <w:szCs w:val="24"/>
        </w:rPr>
        <w:t>WPBHFL</w:t>
      </w:r>
      <w:r w:rsidR="009A35C7">
        <w:rPr>
          <w:sz w:val="24"/>
          <w:szCs w:val="24"/>
        </w:rPr>
        <w:t>G</w:t>
      </w:r>
      <w:r w:rsidR="003D0DBA">
        <w:rPr>
          <w:sz w:val="24"/>
          <w:szCs w:val="24"/>
        </w:rPr>
        <w:t>R</w:t>
      </w:r>
      <w:r w:rsidR="004D57B3">
        <w:rPr>
          <w:sz w:val="24"/>
          <w:szCs w:val="24"/>
        </w:rPr>
        <w:t>)</w:t>
      </w:r>
      <w:r w:rsidR="00A950B5">
        <w:rPr>
          <w:sz w:val="24"/>
          <w:szCs w:val="24"/>
        </w:rPr>
        <w:t xml:space="preserve"> </w:t>
      </w:r>
      <w:r w:rsidR="00F5403A">
        <w:rPr>
          <w:sz w:val="24"/>
          <w:szCs w:val="24"/>
        </w:rPr>
        <w:t xml:space="preserve">due to the impact of </w:t>
      </w:r>
      <w:r w:rsidR="009A35C7">
        <w:rPr>
          <w:sz w:val="24"/>
          <w:szCs w:val="24"/>
        </w:rPr>
        <w:t xml:space="preserve">three </w:t>
      </w:r>
      <w:r w:rsidR="00165352">
        <w:rPr>
          <w:sz w:val="24"/>
          <w:szCs w:val="24"/>
        </w:rPr>
        <w:t>Palm Beach County</w:t>
      </w:r>
      <w:r w:rsidR="005E5A3F">
        <w:rPr>
          <w:sz w:val="24"/>
          <w:szCs w:val="24"/>
        </w:rPr>
        <w:t xml:space="preserve"> </w:t>
      </w:r>
      <w:r w:rsidR="003D0DBA">
        <w:rPr>
          <w:sz w:val="24"/>
          <w:szCs w:val="24"/>
        </w:rPr>
        <w:t xml:space="preserve">and Florida Department of Transportation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9A35C7">
        <w:rPr>
          <w:sz w:val="24"/>
          <w:szCs w:val="24"/>
        </w:rPr>
        <w:t>s</w:t>
      </w:r>
      <w:r w:rsidR="004D57B3">
        <w:rPr>
          <w:sz w:val="24"/>
          <w:szCs w:val="24"/>
        </w:rPr>
        <w:t>.</w:t>
      </w:r>
      <w:r w:rsidR="006D5E5B">
        <w:rPr>
          <w:sz w:val="24"/>
          <w:szCs w:val="24"/>
        </w:rPr>
        <w:t xml:space="preserve">  </w:t>
      </w:r>
      <w:r w:rsidR="00F5403A" w:rsidRPr="00F5403A">
        <w:rPr>
          <w:sz w:val="24"/>
          <w:szCs w:val="24"/>
        </w:rPr>
        <w:t>Th</w:t>
      </w:r>
      <w:r w:rsidR="009A35C7">
        <w:rPr>
          <w:sz w:val="24"/>
          <w:szCs w:val="24"/>
        </w:rPr>
        <w:t>e</w:t>
      </w:r>
      <w:r w:rsidR="00F5403A" w:rsidRPr="00F5403A">
        <w:rPr>
          <w:sz w:val="24"/>
          <w:szCs w:val="24"/>
        </w:rPr>
        <w:t>s</w:t>
      </w:r>
      <w:r w:rsidR="009A35C7">
        <w:rPr>
          <w:sz w:val="24"/>
          <w:szCs w:val="24"/>
        </w:rPr>
        <w:t>e</w:t>
      </w:r>
      <w:r w:rsidR="00F5403A" w:rsidRPr="00F5403A">
        <w:rPr>
          <w:sz w:val="24"/>
          <w:szCs w:val="24"/>
        </w:rPr>
        <w:t xml:space="preserve"> </w:t>
      </w:r>
      <w:r w:rsidR="00586707">
        <w:rPr>
          <w:sz w:val="24"/>
          <w:szCs w:val="24"/>
        </w:rPr>
        <w:t>project</w:t>
      </w:r>
      <w:r w:rsidR="009A35C7">
        <w:rPr>
          <w:sz w:val="24"/>
          <w:szCs w:val="24"/>
        </w:rPr>
        <w:t>s</w:t>
      </w:r>
      <w:r w:rsidR="00586707">
        <w:rPr>
          <w:sz w:val="24"/>
          <w:szCs w:val="24"/>
        </w:rPr>
        <w:t xml:space="preserve"> </w:t>
      </w:r>
      <w:r w:rsidR="00F5403A" w:rsidRPr="00F5403A">
        <w:rPr>
          <w:sz w:val="24"/>
          <w:szCs w:val="24"/>
        </w:rPr>
        <w:t xml:space="preserve">will </w:t>
      </w:r>
      <w:r w:rsidR="009A35C7">
        <w:rPr>
          <w:sz w:val="24"/>
          <w:szCs w:val="24"/>
        </w:rPr>
        <w:t xml:space="preserve">widen </w:t>
      </w:r>
      <w:r w:rsidR="003D0DBA">
        <w:rPr>
          <w:sz w:val="24"/>
          <w:szCs w:val="24"/>
        </w:rPr>
        <w:t>Northlake Boulevard and State Road 710, as well as extending State Road 7</w:t>
      </w:r>
      <w:r w:rsidR="002759B7">
        <w:rPr>
          <w:sz w:val="24"/>
          <w:szCs w:val="24"/>
        </w:rPr>
        <w:t xml:space="preserve">. </w:t>
      </w:r>
      <w:r w:rsidR="00822BC4">
        <w:rPr>
          <w:sz w:val="24"/>
          <w:szCs w:val="24"/>
        </w:rPr>
        <w:t xml:space="preserve"> </w:t>
      </w:r>
      <w:r w:rsidR="005E5A3F">
        <w:rPr>
          <w:sz w:val="24"/>
          <w:szCs w:val="24"/>
        </w:rPr>
        <w:t xml:space="preserve">The </w:t>
      </w:r>
      <w:r w:rsidR="00165352">
        <w:rPr>
          <w:sz w:val="24"/>
          <w:szCs w:val="24"/>
        </w:rPr>
        <w:t xml:space="preserve">county </w:t>
      </w:r>
      <w:r w:rsidR="003D0DBA">
        <w:rPr>
          <w:sz w:val="24"/>
          <w:szCs w:val="24"/>
        </w:rPr>
        <w:t xml:space="preserve">and FDOT </w:t>
      </w:r>
      <w:r w:rsidR="00165352">
        <w:rPr>
          <w:sz w:val="24"/>
          <w:szCs w:val="24"/>
        </w:rPr>
        <w:t>ha</w:t>
      </w:r>
      <w:r w:rsidR="003D0DBA">
        <w:rPr>
          <w:sz w:val="24"/>
          <w:szCs w:val="24"/>
        </w:rPr>
        <w:t>ve</w:t>
      </w:r>
      <w:r w:rsidR="00F5403A" w:rsidRPr="00F5403A">
        <w:rPr>
          <w:sz w:val="24"/>
          <w:szCs w:val="24"/>
        </w:rPr>
        <w:t xml:space="preserve"> requested AT&amp;T </w:t>
      </w:r>
      <w:r w:rsidR="00296AD8">
        <w:rPr>
          <w:sz w:val="24"/>
          <w:szCs w:val="24"/>
        </w:rPr>
        <w:t>Florida</w:t>
      </w:r>
      <w:r w:rsidR="00F5403A" w:rsidRPr="00F5403A">
        <w:rPr>
          <w:sz w:val="24"/>
          <w:szCs w:val="24"/>
        </w:rPr>
        <w:t xml:space="preserve"> to remove or relocate its facilities in the way of th</w:t>
      </w:r>
      <w:r w:rsidR="003D0DBA">
        <w:rPr>
          <w:sz w:val="24"/>
          <w:szCs w:val="24"/>
        </w:rPr>
        <w:t>e</w:t>
      </w:r>
      <w:r w:rsidR="00F5403A" w:rsidRPr="00F5403A">
        <w:rPr>
          <w:sz w:val="24"/>
          <w:szCs w:val="24"/>
        </w:rPr>
        <w:t>s</w:t>
      </w:r>
      <w:r w:rsidR="003D0DBA">
        <w:rPr>
          <w:sz w:val="24"/>
          <w:szCs w:val="24"/>
        </w:rPr>
        <w:t>e</w:t>
      </w:r>
      <w:r w:rsidR="00F5403A" w:rsidRPr="00F5403A">
        <w:rPr>
          <w:sz w:val="24"/>
          <w:szCs w:val="24"/>
        </w:rPr>
        <w:t xml:space="preserve"> project</w:t>
      </w:r>
      <w:r w:rsidR="003D0DBA">
        <w:rPr>
          <w:sz w:val="24"/>
          <w:szCs w:val="24"/>
        </w:rPr>
        <w:t>s</w:t>
      </w:r>
      <w:r w:rsidR="00F5403A" w:rsidRPr="00F5403A">
        <w:rPr>
          <w:sz w:val="24"/>
          <w:szCs w:val="24"/>
        </w:rPr>
        <w:t xml:space="preserve"> before </w:t>
      </w:r>
      <w:r w:rsidR="003D0DBA">
        <w:rPr>
          <w:sz w:val="24"/>
          <w:szCs w:val="24"/>
        </w:rPr>
        <w:t>July 30</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B99966D"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165352">
        <w:rPr>
          <w:rFonts w:cs="Arial"/>
          <w:sz w:val="24"/>
          <w:szCs w:val="24"/>
        </w:rPr>
        <w:t>e</w:t>
      </w:r>
      <w:r w:rsidR="00296AD8">
        <w:rPr>
          <w:rFonts w:cs="Arial"/>
          <w:sz w:val="24"/>
          <w:szCs w:val="24"/>
        </w:rPr>
        <w:t>s</w:t>
      </w:r>
      <w:r w:rsidR="00165352">
        <w:rPr>
          <w:rFonts w:cs="Arial"/>
          <w:sz w:val="24"/>
          <w:szCs w:val="24"/>
        </w:rPr>
        <w:t>e</w:t>
      </w:r>
      <w:r w:rsidR="005E5A3F">
        <w:rPr>
          <w:rFonts w:cs="Arial"/>
          <w:sz w:val="24"/>
          <w:szCs w:val="24"/>
        </w:rPr>
        <w:t xml:space="preserve"> </w:t>
      </w:r>
      <w:r w:rsidR="00C2521E">
        <w:rPr>
          <w:rFonts w:cs="Arial"/>
          <w:sz w:val="24"/>
          <w:szCs w:val="24"/>
        </w:rPr>
        <w:t>DA</w:t>
      </w:r>
      <w:r w:rsidR="00165352">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993771">
        <w:rPr>
          <w:rFonts w:cs="Arial"/>
          <w:sz w:val="24"/>
          <w:szCs w:val="24"/>
        </w:rPr>
        <w:t xml:space="preserve">a total of </w:t>
      </w:r>
      <w:r w:rsidR="009A35C7">
        <w:rPr>
          <w:rFonts w:cs="Arial"/>
          <w:sz w:val="24"/>
          <w:szCs w:val="24"/>
        </w:rPr>
        <w:t>80</w:t>
      </w:r>
      <w:r w:rsidR="00A950B5">
        <w:rPr>
          <w:rFonts w:cs="Arial"/>
          <w:sz w:val="24"/>
          <w:szCs w:val="24"/>
        </w:rPr>
        <w:t xml:space="preserve"> assigned</w:t>
      </w:r>
      <w:r>
        <w:rPr>
          <w:rFonts w:cs="Arial"/>
          <w:sz w:val="24"/>
          <w:szCs w:val="24"/>
        </w:rPr>
        <w:t xml:space="preserve"> circuits, </w:t>
      </w:r>
      <w:r w:rsidR="009A35C7">
        <w:rPr>
          <w:rFonts w:cs="Arial"/>
          <w:sz w:val="24"/>
          <w:szCs w:val="24"/>
        </w:rPr>
        <w:t>one</w:t>
      </w:r>
      <w:r w:rsidR="00C2521E">
        <w:rPr>
          <w:rFonts w:cs="Arial"/>
          <w:sz w:val="24"/>
          <w:szCs w:val="24"/>
        </w:rPr>
        <w:t xml:space="preserve"> </w:t>
      </w:r>
      <w:r w:rsidR="00A950B5">
        <w:rPr>
          <w:rFonts w:cs="Arial"/>
          <w:sz w:val="24"/>
          <w:szCs w:val="24"/>
        </w:rPr>
        <w:t xml:space="preserve">of which </w:t>
      </w:r>
      <w:r w:rsidR="009A35C7">
        <w:rPr>
          <w:rFonts w:cs="Arial"/>
          <w:sz w:val="24"/>
          <w:szCs w:val="24"/>
        </w:rPr>
        <w:t xml:space="preserve">is </w:t>
      </w:r>
      <w:r w:rsidR="00464D52">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DF34CA">
        <w:rPr>
          <w:rFonts w:cs="Arial"/>
          <w:sz w:val="24"/>
          <w:szCs w:val="24"/>
        </w:rPr>
        <w:t xml:space="preserve"> </w:t>
      </w:r>
      <w:r w:rsidR="00DF34CA" w:rsidRPr="00DF34CA">
        <w:t xml:space="preserve"> </w:t>
      </w:r>
      <w:r w:rsidR="00DF34CA" w:rsidRPr="00DF34CA">
        <w:rPr>
          <w:rFonts w:cs="Arial"/>
          <w:sz w:val="24"/>
          <w:szCs w:val="24"/>
        </w:rPr>
        <w:t>Notice ha</w:t>
      </w:r>
      <w:r w:rsidR="00DF34CA">
        <w:rPr>
          <w:rFonts w:cs="Arial"/>
          <w:sz w:val="24"/>
          <w:szCs w:val="24"/>
        </w:rPr>
        <w:t>s</w:t>
      </w:r>
      <w:r w:rsidR="00DF34CA" w:rsidRPr="00DF34CA">
        <w:rPr>
          <w:rFonts w:cs="Arial"/>
          <w:sz w:val="24"/>
          <w:szCs w:val="24"/>
        </w:rPr>
        <w:t xml:space="preserve"> been sent to the affected carrier to make alternative arrangements.</w:t>
      </w:r>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2348342C" w:rsidR="00F16CBE" w:rsidRPr="00750922" w:rsidRDefault="00243068" w:rsidP="009F10D0">
      <w:pPr>
        <w:rPr>
          <w:rFonts w:cs="Arial"/>
          <w:sz w:val="24"/>
          <w:szCs w:val="24"/>
        </w:rPr>
      </w:pPr>
      <w:r>
        <w:rPr>
          <w:rFonts w:cs="Arial"/>
          <w:sz w:val="24"/>
          <w:szCs w:val="24"/>
        </w:rPr>
        <w:object w:dxaOrig="1531" w:dyaOrig="991" w14:anchorId="24063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60420788"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083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324D"/>
    <w:rsid w:val="001C5A7B"/>
    <w:rsid w:val="001D02FB"/>
    <w:rsid w:val="001D0C83"/>
    <w:rsid w:val="001D14F0"/>
    <w:rsid w:val="001D3D5F"/>
    <w:rsid w:val="001E582B"/>
    <w:rsid w:val="001E749B"/>
    <w:rsid w:val="001F0317"/>
    <w:rsid w:val="001F049D"/>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068"/>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0DBA"/>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5BC5"/>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4CA"/>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ATT20230129C.1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2023-11-09T00:00:00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262</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1953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76</cp:revision>
  <cp:lastPrinted>2019-03-07T19:09:00Z</cp:lastPrinted>
  <dcterms:created xsi:type="dcterms:W3CDTF">2021-08-31T18:18:00Z</dcterms:created>
  <dcterms:modified xsi:type="dcterms:W3CDTF">2023-11-02T14:00:00Z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