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D0EB3B0"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300</w:t>
                </w:r>
                <w:r w:rsidR="003247D4">
                  <w:rPr>
                    <w:b/>
                    <w:bCs/>
                    <w:sz w:val="24"/>
                    <w:szCs w:val="24"/>
                  </w:rPr>
                  <w:t>8</w:t>
                </w:r>
                <w:r w:rsidR="00C1559B">
                  <w:rPr>
                    <w:b/>
                    <w:bCs/>
                    <w:sz w:val="24"/>
                    <w:szCs w:val="24"/>
                  </w:rPr>
                  <w:t>4</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9T00:00:00Z">
              <w:dateFormat w:val="M/d/yyyy"/>
              <w:lid w:val="en-US"/>
              <w:storeMappedDataAs w:val="dateTime"/>
              <w:calendar w:val="gregorian"/>
            </w:date>
          </w:sdtPr>
          <w:sdtEndPr/>
          <w:sdtContent>
            <w:tc>
              <w:tcPr>
                <w:tcW w:w="2790" w:type="dxa"/>
                <w:vAlign w:val="bottom"/>
              </w:tcPr>
              <w:p w14:paraId="5E0BB8CC" w14:textId="1EE0C1F8" w:rsidR="00A61808" w:rsidRPr="00A33494" w:rsidRDefault="00227116" w:rsidP="00F13595">
                <w:pPr>
                  <w:widowControl/>
                  <w:rPr>
                    <w:rFonts w:cs="Arial"/>
                    <w:b/>
                    <w:snapToGrid/>
                    <w:sz w:val="24"/>
                    <w:szCs w:val="24"/>
                  </w:rPr>
                </w:pPr>
                <w:r>
                  <w:rPr>
                    <w:rFonts w:cs="Arial"/>
                    <w:b/>
                    <w:snapToGrid/>
                    <w:sz w:val="24"/>
                    <w:szCs w:val="24"/>
                  </w:rPr>
                  <w:t>5/19/2023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Missouri">
                <w:listItem w:value="[Carrier Name]"/>
              </w:dropDownList>
            </w:sdtPr>
            <w:sdtEndPr/>
            <w:sdtContent>
              <w:p w14:paraId="3B6FE065" w14:textId="00BFC47D" w:rsidR="004726DA" w:rsidRPr="00A33494" w:rsidRDefault="003247D4" w:rsidP="00401691">
                <w:pPr>
                  <w:widowControl/>
                  <w:rPr>
                    <w:rFonts w:cs="Arial"/>
                    <w:snapToGrid/>
                    <w:sz w:val="24"/>
                    <w:szCs w:val="24"/>
                  </w:rPr>
                </w:pPr>
                <w:r>
                  <w:rPr>
                    <w:rFonts w:cs="Arial"/>
                    <w:snapToGrid/>
                    <w:sz w:val="24"/>
                    <w:szCs w:val="24"/>
                  </w:rPr>
                  <w:t>Southwestern Bell Telephone Company d/b/a AT&amp;T Missouri</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222027">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5700CF" w:rsidRPr="00A33494" w14:paraId="748DCE40" w14:textId="64E5C1C5" w:rsidTr="005700CF">
        <w:trPr>
          <w:gridAfter w:val="1"/>
          <w:wAfter w:w="56" w:type="dxa"/>
        </w:trPr>
        <w:tc>
          <w:tcPr>
            <w:tcW w:w="1260" w:type="dxa"/>
          </w:tcPr>
          <w:p w14:paraId="6AF6BA2C" w14:textId="68D22C4D" w:rsidR="005700CF" w:rsidRPr="00A33494" w:rsidRDefault="005700CF" w:rsidP="00414205">
            <w:pPr>
              <w:widowControl/>
              <w:spacing w:before="240"/>
              <w:rPr>
                <w:rFonts w:cs="Arial"/>
                <w:b/>
                <w:snapToGrid/>
                <w:sz w:val="24"/>
                <w:szCs w:val="24"/>
              </w:rPr>
            </w:pPr>
            <w:r w:rsidRPr="00A33494">
              <w:rPr>
                <w:rFonts w:cs="Arial"/>
                <w:b/>
                <w:snapToGrid/>
                <w:sz w:val="24"/>
                <w:szCs w:val="24"/>
              </w:rPr>
              <w:t>Contact:</w:t>
            </w:r>
          </w:p>
        </w:tc>
        <w:tc>
          <w:tcPr>
            <w:tcW w:w="4050" w:type="dxa"/>
            <w:gridSpan w:val="2"/>
            <w:vAlign w:val="bottom"/>
          </w:tcPr>
          <w:p w14:paraId="0CDFC1C4" w14:textId="77777777" w:rsidR="005700CF" w:rsidRDefault="005700CF" w:rsidP="00414205">
            <w:pPr>
              <w:spacing w:before="240"/>
              <w:rPr>
                <w:rFonts w:cs="Arial"/>
                <w:sz w:val="24"/>
                <w:szCs w:val="24"/>
              </w:rPr>
            </w:pPr>
            <w:r w:rsidRPr="00414205">
              <w:rPr>
                <w:rFonts w:cs="Arial"/>
                <w:sz w:val="24"/>
                <w:szCs w:val="24"/>
              </w:rPr>
              <w:t>Your Account Manager or Service Representative</w:t>
            </w:r>
          </w:p>
          <w:p w14:paraId="1850F32D" w14:textId="0B77772F" w:rsidR="005700CF" w:rsidRPr="00414205" w:rsidRDefault="005700CF"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c>
          <w:tcPr>
            <w:tcW w:w="4950" w:type="dxa"/>
            <w:gridSpan w:val="2"/>
          </w:tcPr>
          <w:p w14:paraId="5D4790C9" w14:textId="77777777" w:rsidR="005700CF" w:rsidRPr="00414205" w:rsidRDefault="005700CF" w:rsidP="00414205">
            <w:pPr>
              <w:spacing w:before="240"/>
              <w:rPr>
                <w:rFonts w:cs="Arial"/>
                <w:sz w:val="24"/>
                <w:szCs w:val="24"/>
              </w:rPr>
            </w:pP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227116"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227116"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78526E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247D4">
        <w:rPr>
          <w:rFonts w:cs="Arial"/>
          <w:sz w:val="24"/>
          <w:szCs w:val="24"/>
        </w:rPr>
        <w:t>September</w:t>
      </w:r>
      <w:r w:rsidR="00DC66C6">
        <w:rPr>
          <w:rFonts w:cs="Arial"/>
          <w:sz w:val="24"/>
          <w:szCs w:val="24"/>
        </w:rPr>
        <w:t xml:space="preserve"> </w:t>
      </w:r>
      <w:r w:rsidR="00227116">
        <w:rPr>
          <w:rFonts w:cs="Arial"/>
          <w:sz w:val="24"/>
          <w:szCs w:val="24"/>
        </w:rPr>
        <w:t>16</w:t>
      </w:r>
      <w:r w:rsidR="00BB7387">
        <w:rPr>
          <w:rFonts w:cs="Arial"/>
          <w:sz w:val="24"/>
          <w:szCs w:val="24"/>
        </w:rPr>
        <w:t>, 202</w:t>
      </w:r>
      <w:r w:rsidR="0029299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457AF8F3"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3247D4">
        <w:rPr>
          <w:rFonts w:cs="Arial"/>
          <w:sz w:val="24"/>
          <w:szCs w:val="24"/>
        </w:rPr>
        <w:t>Missouri</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3247D4">
        <w:rPr>
          <w:rFonts w:cs="Arial"/>
          <w:sz w:val="24"/>
          <w:szCs w:val="24"/>
        </w:rPr>
        <w:t>4127</w:t>
      </w:r>
      <w:r w:rsidR="00F25B70">
        <w:rPr>
          <w:rFonts w:cs="Arial"/>
          <w:sz w:val="24"/>
          <w:szCs w:val="24"/>
        </w:rPr>
        <w:t xml:space="preserve"> in the </w:t>
      </w:r>
      <w:r w:rsidR="003247D4">
        <w:rPr>
          <w:rFonts w:cs="Arial"/>
          <w:sz w:val="24"/>
          <w:szCs w:val="24"/>
        </w:rPr>
        <w:t>Webster Groves</w:t>
      </w:r>
      <w:r w:rsidR="00F25B70">
        <w:rPr>
          <w:rFonts w:cs="Arial"/>
          <w:sz w:val="24"/>
          <w:szCs w:val="24"/>
        </w:rPr>
        <w:t xml:space="preserve"> wire center (</w:t>
      </w:r>
      <w:r w:rsidR="003247D4">
        <w:rPr>
          <w:rFonts w:cs="Arial"/>
          <w:sz w:val="24"/>
          <w:szCs w:val="24"/>
        </w:rPr>
        <w:t>STLSMO26</w:t>
      </w:r>
      <w:r w:rsidR="00F25B70">
        <w:rPr>
          <w:rFonts w:cs="Arial"/>
          <w:sz w:val="24"/>
          <w:szCs w:val="24"/>
        </w:rPr>
        <w:t>)</w:t>
      </w:r>
      <w:r w:rsidR="003247D4">
        <w:rPr>
          <w:rFonts w:cs="Arial"/>
          <w:sz w:val="24"/>
          <w:szCs w:val="24"/>
        </w:rPr>
        <w:t xml:space="preserve"> due to the impact of </w:t>
      </w:r>
      <w:r w:rsidR="00B5396F">
        <w:rPr>
          <w:rFonts w:cs="Arial"/>
          <w:sz w:val="24"/>
          <w:szCs w:val="24"/>
        </w:rPr>
        <w:t>a drainage improvement project</w:t>
      </w:r>
      <w:r w:rsidR="0029299E">
        <w:rPr>
          <w:rFonts w:cs="Arial"/>
          <w:sz w:val="24"/>
          <w:szCs w:val="24"/>
        </w:rPr>
        <w:t xml:space="preserve">.  </w:t>
      </w:r>
      <w:r w:rsidR="003247D4">
        <w:rPr>
          <w:rFonts w:cs="Arial"/>
          <w:sz w:val="24"/>
          <w:szCs w:val="24"/>
        </w:rPr>
        <w:t xml:space="preserve">The </w:t>
      </w:r>
      <w:r w:rsidR="00B5396F">
        <w:rPr>
          <w:rFonts w:cs="Arial"/>
          <w:sz w:val="24"/>
          <w:szCs w:val="24"/>
        </w:rPr>
        <w:t xml:space="preserve">Crestwood Metropolitan Sewer District intends to create a retention pond and </w:t>
      </w:r>
      <w:r w:rsidR="003247D4">
        <w:rPr>
          <w:rFonts w:cs="Arial"/>
          <w:sz w:val="24"/>
          <w:szCs w:val="24"/>
        </w:rPr>
        <w:t xml:space="preserve">has directed AT&amp;T Missouri to </w:t>
      </w:r>
      <w:r w:rsidR="00B5396F">
        <w:rPr>
          <w:rFonts w:cs="Arial"/>
          <w:sz w:val="24"/>
          <w:szCs w:val="24"/>
        </w:rPr>
        <w:t>remove or relocate its facilities in conflict with the project</w:t>
      </w:r>
      <w:r w:rsidR="003247D4">
        <w:rPr>
          <w:rFonts w:cs="Arial"/>
          <w:sz w:val="24"/>
          <w:szCs w:val="24"/>
        </w:rPr>
        <w:t xml:space="preserve"> before Januar</w:t>
      </w:r>
      <w:r w:rsidR="00246BD6">
        <w:rPr>
          <w:rFonts w:cs="Arial"/>
          <w:sz w:val="24"/>
          <w:szCs w:val="24"/>
        </w:rPr>
        <w:t>y 3</w:t>
      </w:r>
      <w:r w:rsidR="00C1559B">
        <w:rPr>
          <w:rFonts w:cs="Arial"/>
          <w:sz w:val="24"/>
          <w:szCs w:val="24"/>
        </w:rPr>
        <w:t>1</w:t>
      </w:r>
      <w:r w:rsidR="00112A3C">
        <w:rPr>
          <w:rFonts w:cs="Arial"/>
          <w:sz w:val="24"/>
          <w:szCs w:val="24"/>
        </w:rPr>
        <w:t>, 202</w:t>
      </w:r>
      <w:r w:rsidR="003247D4">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4099B29A" w:rsidR="00385023" w:rsidRDefault="00385023" w:rsidP="00DE7749">
      <w:pPr>
        <w:jc w:val="both"/>
        <w:rPr>
          <w:rFonts w:cs="Arial"/>
          <w:sz w:val="24"/>
          <w:szCs w:val="24"/>
        </w:rPr>
      </w:pPr>
      <w:r>
        <w:rPr>
          <w:rFonts w:cs="Arial"/>
          <w:sz w:val="24"/>
          <w:szCs w:val="24"/>
        </w:rPr>
        <w:t xml:space="preserve">AT&amp;T </w:t>
      </w:r>
      <w:r w:rsidR="003247D4">
        <w:rPr>
          <w:rFonts w:cs="Arial"/>
          <w:sz w:val="24"/>
          <w:szCs w:val="24"/>
        </w:rPr>
        <w:t>Missouri</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3247D4">
        <w:rPr>
          <w:rFonts w:cs="Arial"/>
          <w:sz w:val="24"/>
          <w:szCs w:val="24"/>
        </w:rPr>
        <w:t xml:space="preserve"> and</w:t>
      </w:r>
      <w:r w:rsidR="00246BD6" w:rsidRPr="00246BD6">
        <w:rPr>
          <w:rFonts w:cs="Arial"/>
          <w:sz w:val="24"/>
          <w:szCs w:val="24"/>
        </w:rPr>
        <w:t xml:space="preserve">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26A50F99"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this DA</w:t>
      </w:r>
      <w:r w:rsidR="000B5883" w:rsidRPr="000B5883">
        <w:rPr>
          <w:rFonts w:cs="Arial"/>
          <w:sz w:val="24"/>
          <w:szCs w:val="24"/>
        </w:rPr>
        <w:t xml:space="preserve">. Currently, AT&amp;T </w:t>
      </w:r>
      <w:r w:rsidR="003247D4">
        <w:rPr>
          <w:rFonts w:cs="Arial"/>
          <w:sz w:val="24"/>
          <w:szCs w:val="24"/>
        </w:rPr>
        <w:t>Missouri</w:t>
      </w:r>
      <w:r w:rsidR="000B5883" w:rsidRPr="000B5883">
        <w:rPr>
          <w:rFonts w:cs="Arial"/>
          <w:sz w:val="24"/>
          <w:szCs w:val="24"/>
        </w:rPr>
        <w:t xml:space="preserve"> records indicate a total of </w:t>
      </w:r>
      <w:r w:rsidR="003247D4">
        <w:rPr>
          <w:rFonts w:cs="Arial"/>
          <w:sz w:val="24"/>
          <w:szCs w:val="24"/>
        </w:rPr>
        <w:t>5</w:t>
      </w:r>
      <w:r w:rsidR="000B5883" w:rsidRPr="000B5883">
        <w:rPr>
          <w:rFonts w:cs="Arial"/>
          <w:sz w:val="24"/>
          <w:szCs w:val="24"/>
        </w:rPr>
        <w:t xml:space="preserve"> assigned circuits, </w:t>
      </w:r>
      <w:r w:rsidR="005C4FBC">
        <w:rPr>
          <w:rFonts w:cs="Arial"/>
          <w:sz w:val="24"/>
          <w:szCs w:val="24"/>
        </w:rPr>
        <w:t>none</w:t>
      </w:r>
      <w:r w:rsidR="000B5883" w:rsidRPr="000B5883">
        <w:rPr>
          <w:rFonts w:cs="Arial"/>
          <w:sz w:val="24"/>
          <w:szCs w:val="24"/>
        </w:rPr>
        <w:t xml:space="preserve"> of which </w:t>
      </w:r>
      <w:r w:rsidR="005C4FBC">
        <w:rPr>
          <w:rFonts w:cs="Arial"/>
          <w:sz w:val="24"/>
          <w:szCs w:val="24"/>
        </w:rPr>
        <w:t xml:space="preserve">is </w:t>
      </w:r>
      <w:r w:rsidR="0029299E">
        <w:rPr>
          <w:rFonts w:cs="Arial"/>
          <w:sz w:val="24"/>
          <w:szCs w:val="24"/>
        </w:rPr>
        <w:t xml:space="preserve">a </w:t>
      </w:r>
      <w:r w:rsidR="000B5883"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4A2050D2" w:rsidR="00744CC6" w:rsidRDefault="00227116"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ADA5047" w14:textId="77777777" w:rsidR="005C4FBC" w:rsidRDefault="005C4FBC" w:rsidP="00DE7749">
      <w:pPr>
        <w:jc w:val="both"/>
        <w:rPr>
          <w:rFonts w:cs="Arial"/>
          <w:b/>
          <w:sz w:val="24"/>
          <w:szCs w:val="24"/>
        </w:rPr>
      </w:pPr>
    </w:p>
    <w:p w14:paraId="01F31160" w14:textId="686A6AE8" w:rsidR="000B5883" w:rsidRDefault="003247D4" w:rsidP="00DE7749">
      <w:pPr>
        <w:jc w:val="both"/>
        <w:rPr>
          <w:rFonts w:cs="Arial"/>
          <w:b/>
          <w:sz w:val="24"/>
          <w:szCs w:val="24"/>
        </w:rPr>
      </w:pPr>
      <w:r>
        <w:rPr>
          <w:rFonts w:cs="Arial"/>
          <w:b/>
          <w:sz w:val="24"/>
          <w:szCs w:val="24"/>
        </w:rPr>
        <w:object w:dxaOrig="1531" w:dyaOrig="991" w14:anchorId="5594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5208991"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227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116"/>
    <w:rsid w:val="0022730A"/>
    <w:rsid w:val="0023402D"/>
    <w:rsid w:val="00235B7A"/>
    <w:rsid w:val="00242F07"/>
    <w:rsid w:val="00243668"/>
    <w:rsid w:val="00245F85"/>
    <w:rsid w:val="00246153"/>
    <w:rsid w:val="00246BD6"/>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47D4"/>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96F"/>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ATT20230084C.1</Network_x0020_Disclosure_x0020_Number_x0020_2>
    <From_x0020_State_x0020__x0028_abbv_x0029_ xmlns="8b644099-406f-4aeb-87fa-d90185c452f6">Southwestern Bell Telephone Company d/b/a AT&amp;T Missouri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224</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1717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53</cp:revision>
  <cp:lastPrinted>2019-03-07T19:09:00Z</cp:lastPrinted>
  <dcterms:created xsi:type="dcterms:W3CDTF">2021-09-21T19:03:00Z</dcterms:created>
  <dcterms:modified xsi:type="dcterms:W3CDTF">2023-05-10T12:30:00Z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